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13" w:rsidRPr="00405311" w:rsidRDefault="00117F4D" w:rsidP="000F2713">
      <w:pPr>
        <w:pageBreakBefore/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809AC3F" wp14:editId="3621CE4B">
            <wp:simplePos x="0" y="0"/>
            <wp:positionH relativeFrom="column">
              <wp:posOffset>8538210</wp:posOffset>
            </wp:positionH>
            <wp:positionV relativeFrom="paragraph">
              <wp:posOffset>-142092</wp:posOffset>
            </wp:positionV>
            <wp:extent cx="961096" cy="419100"/>
            <wp:effectExtent l="0" t="0" r="0" b="0"/>
            <wp:wrapNone/>
            <wp:docPr id="1" name="Рисунок 1" descr="R:\Отделы\Отдел стандартизации\логотипы\ТК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:\Отделы\Отдел стандартизации\логотипы\ТК 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96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713" w:rsidRPr="00405311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ПРОГРАММА СТАНДАРТИЗАЦИИ НА 2019 ГОД</w:t>
      </w:r>
    </w:p>
    <w:p w:rsidR="000F2713" w:rsidRPr="000F2713" w:rsidRDefault="00117F4D" w:rsidP="000F2713">
      <w:pPr>
        <w:spacing w:after="0"/>
        <w:jc w:val="center"/>
        <w:rPr>
          <w:rFonts w:ascii="Times New Roman" w:hAnsi="Times New Roman" w:cs="Times New Roman"/>
          <w:b/>
        </w:rPr>
      </w:pPr>
      <w:r w:rsidRPr="00771CF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555ECC1" wp14:editId="6C686002">
                <wp:simplePos x="0" y="0"/>
                <wp:positionH relativeFrom="column">
                  <wp:posOffset>8401050</wp:posOffset>
                </wp:positionH>
                <wp:positionV relativeFrom="paragraph">
                  <wp:posOffset>6985</wp:posOffset>
                </wp:positionV>
                <wp:extent cx="1287780" cy="3429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F4D" w:rsidRPr="00117F4D" w:rsidRDefault="00117F4D" w:rsidP="00117F4D">
                            <w:pPr>
                              <w:jc w:val="center"/>
                              <w:rPr>
                                <w:color w:val="244061" w:themeColor="accent1" w:themeShade="80"/>
                                <w:sz w:val="12"/>
                                <w:szCs w:val="12"/>
                              </w:rPr>
                            </w:pPr>
                            <w:r w:rsidRPr="00117F4D">
                              <w:rPr>
                                <w:color w:val="244061" w:themeColor="accent1" w:themeShade="80"/>
                                <w:sz w:val="12"/>
                                <w:szCs w:val="12"/>
                              </w:rPr>
                              <w:t xml:space="preserve">ЖЕЛЕЗНОДОРОЖНЫЙ </w:t>
                            </w:r>
                            <w:r w:rsidRPr="00117F4D">
                              <w:rPr>
                                <w:color w:val="244061" w:themeColor="accent1" w:themeShade="80"/>
                                <w:sz w:val="12"/>
                                <w:szCs w:val="12"/>
                              </w:rPr>
                              <w:br/>
                              <w:t>ТРАНСПОРТ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5EC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61.5pt;margin-top:.55pt;width:101.4pt;height:2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" filled="f" stroked="f">
                <v:textbox>
                  <w:txbxContent>
                    <w:p w:rsidR="00117F4D" w:rsidRPr="00117F4D" w:rsidRDefault="00117F4D" w:rsidP="00117F4D">
                      <w:pPr>
                        <w:jc w:val="center"/>
                        <w:rPr>
                          <w:color w:val="244061" w:themeColor="accent1" w:themeShade="80"/>
                          <w:sz w:val="12"/>
                          <w:szCs w:val="12"/>
                        </w:rPr>
                      </w:pPr>
                      <w:r w:rsidRPr="00117F4D">
                        <w:rPr>
                          <w:color w:val="244061" w:themeColor="accent1" w:themeShade="80"/>
                          <w:sz w:val="12"/>
                          <w:szCs w:val="12"/>
                        </w:rPr>
                        <w:t xml:space="preserve">ЖЕЛЕЗНОДОРОЖНЫЙ </w:t>
                      </w:r>
                      <w:r w:rsidRPr="00117F4D">
                        <w:rPr>
                          <w:color w:val="244061" w:themeColor="accent1" w:themeShade="80"/>
                          <w:sz w:val="12"/>
                          <w:szCs w:val="12"/>
                        </w:rPr>
                        <w:br/>
                        <w:t>ТРАНСПОРТ</w:t>
                      </w:r>
                    </w:p>
                  </w:txbxContent>
                </v:textbox>
              </v:shape>
            </w:pict>
          </mc:Fallback>
        </mc:AlternateContent>
      </w:r>
    </w:p>
    <w:p w:rsidR="00CC394E" w:rsidRPr="000F2713" w:rsidRDefault="00CC394E" w:rsidP="000F2713">
      <w:pPr>
        <w:spacing w:after="0"/>
        <w:jc w:val="center"/>
        <w:rPr>
          <w:rFonts w:ascii="Times New Roman" w:hAnsi="Times New Roman" w:cs="Times New Roman"/>
          <w:b/>
        </w:rPr>
      </w:pPr>
      <w:r w:rsidRPr="000F2713">
        <w:rPr>
          <w:rFonts w:ascii="Times New Roman" w:hAnsi="Times New Roman" w:cs="Times New Roman"/>
          <w:b/>
          <w:color w:val="002060"/>
        </w:rPr>
        <w:t xml:space="preserve">ПЕРЕЧЕНЬ ПЕРЕХОДЯЩИХ ТЕМ </w:t>
      </w: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444"/>
        <w:gridCol w:w="1050"/>
        <w:gridCol w:w="1106"/>
        <w:gridCol w:w="3466"/>
        <w:gridCol w:w="975"/>
        <w:gridCol w:w="987"/>
        <w:gridCol w:w="1014"/>
        <w:gridCol w:w="1418"/>
        <w:gridCol w:w="1130"/>
        <w:gridCol w:w="1280"/>
        <w:gridCol w:w="999"/>
        <w:gridCol w:w="1124"/>
      </w:tblGrid>
      <w:tr w:rsidR="00230E99" w:rsidRPr="0094303C" w:rsidTr="004A4D96">
        <w:trPr>
          <w:trHeight w:val="1020"/>
          <w:tblHeader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0E99" w:rsidRDefault="00230E99" w:rsidP="004A4D9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230E99" w:rsidRPr="000F2713" w:rsidRDefault="00230E99" w:rsidP="004A4D9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Шифр темы ПНС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Выпускающий ПК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19552B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Смежные ПК</w:t>
            </w:r>
            <w:r w:rsidR="00195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(ТК)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Окончательная редакция (план)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230E99" w:rsidRPr="00B915AB" w:rsidTr="004A4D96">
        <w:trPr>
          <w:trHeight w:val="5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B915AB" w:rsidRDefault="00230E99" w:rsidP="004A4D9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3D0C1D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  <w:t>Межгосударственная стандартизация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C86595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1.2.045-2.057.18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C86595" w:rsidRDefault="00230E99" w:rsidP="00C86595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86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RU.1.</w:t>
            </w:r>
            <w:r w:rsidR="00C86595" w:rsidRPr="00C86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Pr="00C86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Тепловозы магистральные.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31187-201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"Трансмаш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холдинг"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1.0.045-2.059.18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RU.1.571-2018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Центры колесные литые железнодорожного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8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4491-2016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"Трансмаш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холдинг"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RU.1.380-2017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Шум. Методы расчета уровней внешнего шума, излучаемого железнодорожным транспортом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3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33325-2015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25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RU.1.278-2016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цельнокатаные.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1F" w:rsidRPr="00D0361C" w:rsidRDefault="0068511F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10791-2011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31.11.2019</w:t>
            </w:r>
          </w:p>
        </w:tc>
      </w:tr>
      <w:tr w:rsidR="00230E99" w:rsidRPr="0094303C" w:rsidTr="00D0361C">
        <w:trPr>
          <w:trHeight w:val="14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RU.1.279-2016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Стыки рельсов и стрелочных переводов сварные. Методы контроля качества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48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RU.1.866-2016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Безбалластный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высокоскоростных железнодорожных линий.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RU.1.117-2017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Рельсы железнодорожные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контррельсовые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Технические условия 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1.2.045-2.067.14)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68511F" w:rsidP="0068511F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55497-2013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5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1.2.045-2.031.14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RU.1.409-2014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Приборы наружного освещения и световой сигнализации железнодорожного подвижного состава. Технические требования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32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Тяговой подвижной состав железнодорожный. Часть 1. Методы контроля электротехнические параметров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подвижной состав. Методы контроля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сцепляемости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32700-2014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74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Рельсы железнодорожные, сваренные термитным способом. Технические условия</w:t>
            </w:r>
          </w:p>
          <w:p w:rsidR="001A1601" w:rsidRDefault="001A1601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A1601" w:rsidRPr="0094303C" w:rsidRDefault="001A1601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31.08.2019</w:t>
            </w:r>
          </w:p>
        </w:tc>
      </w:tr>
      <w:tr w:rsidR="00230E99" w:rsidRPr="0094303C" w:rsidTr="00D0361C">
        <w:trPr>
          <w:trHeight w:val="15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Тяговый подвижной состав железнодорожный. Часть 2. Методы испытаний по защите при аварийных процессах и по измерению нагрева электрооборудования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1.2.045-2.054.16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RU.1.893-2016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уравнительный для высокоскоростных железнодорожных линий.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1.2.045-2.062.16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RU.1.901-2016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Стрелочные переводы железнодорожного пути высокоскоростных железнодорожных линий.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диагностики подвижного состава на ходу поезда.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132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12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RU.1.556-2017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Рельсы железнодорожные, сваренные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электроконтактным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способом.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Рама боковая и балка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надрессорная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литые тележек железнодорожных грузовых вагонов.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32400-2013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48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сварные рельсовых соединений и пересечений железнодорожных путей.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Упоры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автосцепного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устройства грузовых и пассажирских вагонов.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Скрепление рельсовое промежуточное железнодорожного пути,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32698-2014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71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Шпалы железобетонные для железных дорог.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33320-2015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65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Машины электрические вращаю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щиеся тяговые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Общие технические условия</w:t>
            </w:r>
          </w:p>
          <w:p w:rsidR="001A1601" w:rsidRPr="0094303C" w:rsidRDefault="001A1601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2582-2013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 системы железнодорожного подвижного состава.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33597-2015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RU.1.380-2018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Остряки стрелочных переводов.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33722-2016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1.2.045-2.037.18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RU.1.381-2018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Крестовины железнодорожные.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7370-2015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RU.1.382-2018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Тяговый подвижной состав железнодорожный. Часть 3. Методы контроля выполнения функций устройствами, обеспечивающими безопасность движения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1.2.045-2.040.18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RU.1.383-2018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рельсовых скреплений железнодорожного пути.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34078-2017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RU.1.384-2018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Аппараты поглощающие сцепных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автосцепных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 железнодорожного подвижного состава. Технические требования и правили приемки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32913-2014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Токоприемники железнодорожного электроподвижного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32204-2013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«ВНИИЖТ»; ООО ПК НЭВЗ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Колесные пары железнодорожных вагонов.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19552B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6A3CA8" w:rsidRPr="0094303C" w:rsidRDefault="006A3CA8" w:rsidP="0019552B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4835-2013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31.11.2019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RU.1.600-2017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Пружины рессорного подвешивания железнодорожного подвижного состава. Шкала эталонов микроструктур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32205-2013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</w:tr>
      <w:tr w:rsidR="00230E99" w:rsidRPr="0094303C" w:rsidTr="00D0361C">
        <w:trPr>
          <w:trHeight w:val="10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1.2.045-2.150.17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RU.1.602-2017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Пружины и комплекты пружинные рессорного подвешивания железнодорожного подвижного состава. Методы расчета на прочность при действии продольных и комбинированных нагрузок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32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RU.1.371-2018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Передачи рычажные тормозные тягового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1.2.045-2.027.18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RU.1.372-2018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Электрооборудование теплоэлектрического подвижного состава. Требования к выбору и монтажу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RU.1.375-2018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железнодорожного подвижного состава.  Испытания на удар и вибрацию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183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33787-2016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01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RU.1.377-2018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Локомотивы и самоходный специальный железнодорожный подвижной состав. Методы определения коэффициента полезного действия и коэффициента полезного использования мощности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25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1.2.045-2.151.17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RU.1.603-2017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Устройства очистки лобовых стекол кабины машиниста тягового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28465-90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</w:tr>
      <w:tr w:rsidR="00230E99" w:rsidRPr="0094303C" w:rsidTr="00D0361C">
        <w:trPr>
          <w:trHeight w:val="4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RU.1.376-2018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Преобразователи полупроводниковые силовые для дизельного подвижного состава. Основные параметры и общие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RU.1.590-2017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колесных пар локомотивов и мотор вагонного подвижного состава тепловым методом. Типовой технологический процесс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31537-2012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«ВНИКТИ»; ОАО ХК "Коломенский завод"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14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Центры колесные катаные и литые. Методы неразрушающего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«НИИ Мостов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дефектоскопии»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31.11.2019</w:t>
            </w:r>
          </w:p>
        </w:tc>
      </w:tr>
      <w:tr w:rsidR="00230E99" w:rsidRPr="0094303C" w:rsidTr="00D0361C">
        <w:trPr>
          <w:trHeight w:val="30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Оси колесных пар подвижного состава. Методы неразрушающего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371</w:t>
            </w:r>
          </w:p>
          <w:p w:rsidR="008846A9" w:rsidRPr="00FC4E2E" w:rsidRDefault="008846A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FC4E2E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«НИИ Мостов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дефектоскопии»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цельнокатаные и бандажи колесных пар подвижного состава. Методы неразрушающего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11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371</w:t>
            </w: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«НИИ Мостов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дефектоскопии»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26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Специальный железнодорожный подвижной состав на комбинированном ходу.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«НИИАС»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4A4D9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1.2.045-2.032.16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RU.1.871-2016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Высокоскоростная железнодорожн</w:t>
            </w:r>
            <w:r w:rsidR="001A1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 линия. Термины и определения</w:t>
            </w:r>
          </w:p>
          <w:p w:rsidR="001A1601" w:rsidRDefault="001A1601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A1601" w:rsidRPr="0094303C" w:rsidRDefault="001A1601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  <w:r w:rsidR="00D20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8846A9" w:rsidRDefault="00D20BA6" w:rsidP="00D20BA6">
            <w:pPr>
              <w:spacing w:after="0" w:line="240" w:lineRule="auto"/>
              <w:ind w:left="-98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11,</w:t>
            </w:r>
            <w:r w:rsidR="00230E99"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230E99"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30E99"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ПК 12,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13</w:t>
            </w:r>
          </w:p>
          <w:p w:rsidR="001A1601" w:rsidRPr="00D0361C" w:rsidRDefault="001A1601" w:rsidP="00D20BA6">
            <w:pPr>
              <w:spacing w:after="0" w:line="240" w:lineRule="auto"/>
              <w:ind w:left="-98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9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1.2.045-2.033.16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RU.1.872-2016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Высокоскоростной железнодорожный подвижной состав. Требования безопасности и методы испытаний по определению избыточного давления и разрежения, вызываемого головной воздушной волной при движении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5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1.2.045-2.034.16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RU.1.873-2016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Гранулированные смеси для несущих оснований и защитных слоев земляного полотна.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8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1.2.045-2.036.16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RU.1.875-2016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Земляное полотно железных дорог. Методы испытаний по определению характеристик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деформативности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RU.1.876-2016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 для армирования опор железнодорожной контактной сети, питающих, отсасывающих и шунтирующих линий.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6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C641C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C641C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Комплексная защита объектов инфраструктуры высокоскоростных железнодорожных линий от атмосферных и коммуникационных перенапряжений. Общие требования.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ПК 12,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ПК 13,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45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1.2.045-2.039.16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RU.1.878-2016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Конструкции поддерживающие и фиксирующие для контактной сети высокоскоростных железнодорожных линий.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3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1.2.045-2.041.16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RU.1.880-2016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длины пролета питающих, отсасывающих и шунтирующих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2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1.2.045-2.042.16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RU.1.881-2016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изделий для армирования опор питающих, отсасывающих и шунтирующих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5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1.2.045-2.043.16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RU.1.882-2016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изоляторов питающих, отсасывающих и шунтирующих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1A1601">
        <w:trPr>
          <w:trHeight w:val="24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1.2.045-2.044.16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RU.1.883-2016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1A160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="001A1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опор питающих, отсасывающих и шунтирующих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1.2.045-2.045.16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RU.1.884-2016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сечения проводов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1.2.045-2.046.16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RU.1.885-2016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Короткие замыкания в электроустановках. Метод(ы) расчета в тяговой сети железной дороги переменного тока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1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Линии питающие, отсасывающие и шунтирующие железнодорожной тяговой сети. </w:t>
            </w:r>
            <w:r w:rsidRPr="001265A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Методика выбора сечения проводов и кабелей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1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1.2.045-2.050.16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RU.1.889-2016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Обратная тяговая сеть высокоскоростных железнодорожных линий. Технические требования и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ПК 1,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45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1.2.045-2.053.16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RU.1.892-2016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Подстанции железнодорожные тяговые и автотрансформаторные пункты. Методика выбора и проверки мощности силовых трансформаторов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5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RU.1.896-2016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технического диагностирования и мониторинга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5D7AB2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13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1A1601">
        <w:trPr>
          <w:trHeight w:val="118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1.2.045-2.059.16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RU.1.898-2016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мониторинга и управления инженерными системами зданий и сооружений высокоскоростной железнодорожной линии. Правила проектирования, строительства, монтажа и эксплуатации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5D7AB2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5D7AB2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12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13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1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1.2.045-2.061.16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RU.1.900-2016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и обеспечения безопасности движения поездов на высокоскоростных железнодорожных линиях.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1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1.2.045-2.063.16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RU.1.902-2016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Стык уравнительный высокоскоростных железнодорожных линий.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7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1.2.045-2.065.16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RU.1.904-2016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 сеть железнодорожной дороги переменного тока. Методика выбора и проверки мощности и мест размещения устройств компенсации реактивной мощности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5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RU.1.906-2016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Устройства распределительные железнодорожных тяговых подстанций, трансформаторных подстанций и линейных объектов систем тягового электроснабжения. Методика выбора и проверки сечения ошиновки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30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Шум. Методы определения шума, излучаемого высокоскоростным железнодорожным транспортом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1.2.045-2.069.16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RU.1.908-2016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Шум. Экраны акустические для высокоскоростного движения.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3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Методы контроля показателей функционирования систем пожарной сигнализации и пожаротушения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274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6,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НО «ТИВ»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75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1.2.045-2.001.17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RU.1.089-2017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 локомотивной тяги. </w:t>
            </w:r>
            <w:r w:rsidRPr="009C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пожарной безопасности</w:t>
            </w:r>
            <w:r w:rsidRPr="009C74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методики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испытаний по оценке пожароопасных свойств неметаллических материалов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274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55183-2012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НО «ТИВ»; ОАО "ТВЗ"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16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RU.1.101-2017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 локомотивной тяги. Общие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техническтие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требования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1.2.045-2.049.14)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55182-2012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НО «ТИВ»; ОАО "ТВЗ"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23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RU.1.385-2018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контроля. Часть 3. Автоматические регуляторы тормозных рычажных передач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33724.3-2016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Конкурентная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RU.1.387-2018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Болты для рельсовых стыков.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11530-2014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27.03.2020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855B30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230E99" w:rsidRDefault="00855B30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1.2.045-2.045.18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RU.1.388-2018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55B30" w:rsidRPr="0094303C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Болты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клеммные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рельсовых скреплений железнодорожного пути.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D0361C" w:rsidRDefault="00855B30" w:rsidP="00FC4E2E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16016-2014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855B30" w:rsidRPr="0094303C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94303C" w:rsidRDefault="00855B30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855B30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230E99" w:rsidRDefault="00855B30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RU.1.389-2018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55B30" w:rsidRPr="0094303C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Гайки для болтов рельсовых стыков.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D0361C" w:rsidRDefault="00855B30" w:rsidP="00FC4E2E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11532-2014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855B30" w:rsidRPr="0094303C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94303C" w:rsidRDefault="00855B30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855B30" w:rsidRPr="0094303C" w:rsidTr="00D0361C">
        <w:trPr>
          <w:trHeight w:val="45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230E99" w:rsidRDefault="00855B30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1.2.045-2.055.18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RU.1.391-2018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1A160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="001A1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Шайбы пружинные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двухвитковые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железнодорожного пути.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D0361C" w:rsidRDefault="00855B30" w:rsidP="00FC4E2E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21797-2014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855B30" w:rsidRPr="0094303C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94303C" w:rsidRDefault="00855B30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RU.1.867-2016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 крытые. Общие технические условия.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10935-97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</w:tr>
      <w:tr w:rsidR="00230E99" w:rsidRPr="0094303C" w:rsidTr="00D0361C">
        <w:trPr>
          <w:trHeight w:val="23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1.2.045-2.031.16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RU.1.870-2016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Вагоны-платформы. Общие технические условия.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26686-96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1.2.045-2.078.16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RU.1.947-2016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Вагоны-самосвалы.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10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Полувагоны.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26725-97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RU.1.601-2017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Вагоны-цистерны.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47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1.2.045-2.156.17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RU.1.616-2017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изотермические. Требования безопасности и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1.2.045-2.067.17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Резервуары воздушные железнодорожного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RU.1.378-2018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11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12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13</w:t>
            </w: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9238-2013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9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1.2.045-2.030.18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RU.1.374-2018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Триангели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тормозной рычажной передачи тележек грузовых вагонов.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4686-2012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1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1.2.045-2.035.18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RU.1.379-2018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Детали</w:t>
            </w:r>
            <w:proofErr w:type="gram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литые тележек железнодорожных грузовых вагонов. Методы ресурсных испытаний. Часть1. Рама боковая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33939-2016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9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1.2.045-2.017.17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RU.1.105-2017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8F48E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Нормы допустимого воздействия на железнодорожный путь и методы испытаний (тема 1.2.045-2.055.14)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BD4C2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r w:rsidR="00BD4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Р 55050-2012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8F48E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вагонов. Правила приемки и методы испыт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38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 бункерного типа.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 сочлененного типа.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 железных дорог.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3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грузовые. Методы эксплуатационных испытаний на надежность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DB53B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119</w:t>
            </w:r>
          </w:p>
          <w:p w:rsidR="00230E99" w:rsidRPr="00D0361C" w:rsidRDefault="00230E99" w:rsidP="00DB53B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69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1.2.045-2.070.17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RU.1.472-2017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D9488E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Краны концевые и разобщительные.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</w:tr>
      <w:tr w:rsidR="00230E99" w:rsidRPr="0094303C" w:rsidTr="00D0361C">
        <w:trPr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RU.1.363-2018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Вагоны-самосвалы.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31.08.2019</w:t>
            </w:r>
          </w:p>
        </w:tc>
      </w:tr>
      <w:tr w:rsidR="00230E99" w:rsidRPr="0094303C" w:rsidTr="00D0361C">
        <w:trPr>
          <w:trHeight w:val="9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1.2.045-2.019.18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RU.1.364-2018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Транспортеры железнодорожные.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95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1.2.045-2.020.18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RU.1.365-2018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Термины и определения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61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RU.1.366-2018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Сцепка и автосцепка.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11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RU.1.367-2018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Аппараты поглощающие.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RU.1.368-2018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Детали и сборочные единицы.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RU.1.369-2018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Детали литые.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1.2.045-2.025.18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RU.1.370-2018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разработки и постановки продукции на производство. Железнодорожный подвижной состав. Порядок разработки ремонтных документов и подготовки ремонтного производства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065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RU.1.386-2018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33211-2014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RU.1.390-2018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Технические требования, правила приемки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Балка соединительная четырёхосных тележек грузовых вагонов железных дорог колеи 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«УКБВ» АО «НПК«УВЗ»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RU.1.580-2017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1265A4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Рама боковая и балка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надрессорная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литые трёхосных тележек грузовых вагонов железных дорог колеи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Балка шкворневая трёхосных тележек грузовых вагонов железных дорог колеи 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9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C641C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Балансир трёхосных тележек грузовых вагонов железных дорог колеи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«УКБВ»,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38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RU.1.596-2017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подвижной состав. Методы контроля герметичности емкостей и трубопроводов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горючесмазочных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материалов, рабочих и охлаждающих жидкостей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72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1.2.045-2.086.15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RU.1.1584-2015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тормозное железнодорожного подвижного состава. Термины и определения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1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1.2.045-2.060.18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7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RU.1.573-2018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</w:t>
            </w:r>
          </w:p>
          <w:p w:rsidR="001A1601" w:rsidRDefault="001A1601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A1601" w:rsidRPr="0094303C" w:rsidRDefault="001A1601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33724.1-2016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RU.1.362-2018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Тяговый и моторвагонный подвижной состав. Монтаж электрический проводов, кабелей и шин.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 "НЭВЗ"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92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Средства передачи информации.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22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RU.1.565-2017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Информационная функциональная совместимость устройств интервального регулирования.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3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RU.1.566-2017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Информационная функциональная совместимость устройств управлением движения поездов на станциях, включая сортировочные.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5D7AB2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 </w:t>
            </w:r>
          </w:p>
          <w:p w:rsidR="00230E99" w:rsidRPr="00D0361C" w:rsidRDefault="00230E99" w:rsidP="005D7AB2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32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Информационная функциональная совместимость аппаратно-программных комплексов центров управления движением поездов.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RU.1.358-2018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разработки и постановки продукции на производство. Тяговый подвижной состав. Критерии и порядок проведения работ по модернизации, модификации и совершенствованию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065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</w:tr>
      <w:tr w:rsidR="00230E99" w:rsidRPr="0094303C" w:rsidTr="00D0361C">
        <w:trPr>
          <w:trHeight w:val="7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RU.1.360-2018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Порядок снятия с производства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</w:tr>
      <w:tr w:rsidR="00230E99" w:rsidRPr="0094303C" w:rsidTr="00D0361C">
        <w:trPr>
          <w:trHeight w:val="116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1.3.045-2.048.18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RU.1.393-2018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для колесных пар железнодорожных грузовых вагонов. Требования к показателям надежности. Методы определения показателей надежности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119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Шурупы путевые.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809-2014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ПГУПС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19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1.2.045-2.006.17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RU.1.094-2017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CC394E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A67B1D" w:rsidRDefault="00230E99" w:rsidP="00A67B1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Провода контактные из меди и ее сплавов для электрифицированных железных дорог. Технические условия </w:t>
            </w:r>
          </w:p>
          <w:p w:rsidR="00230E99" w:rsidRPr="0094303C" w:rsidRDefault="00230E99" w:rsidP="00A67B1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1.2.045-2.065.14)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55647-2013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RU.1.098-2017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4A4D96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Анкеры для контактной сети железных дорог. Технические условия 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1.2.045-2.003.15)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54271-2010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RU.1.099-2017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Автоматика и телемеханика железнодорожная. Термины и определения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1.2.045-2.002.15)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53431-2009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RU.1.107-2017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Локомотивы. Требования к прочности и динамическим качествам 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1.2.045-2.059.14)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55513-2013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RU.1.111-2017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67B1D" w:rsidRDefault="00230E99" w:rsidP="00A67B1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Освещение наружное объектов железнодорожного транспорта. Нормы и методы контроля</w:t>
            </w:r>
            <w:r w:rsidR="00A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0E99" w:rsidRPr="0094303C" w:rsidRDefault="00230E99" w:rsidP="00A67B1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1.2.045-2.038.13)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332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54984-2012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RU.1.114-2017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67B1D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Электровозы. Общие технические требования</w:t>
            </w:r>
            <w:r w:rsidR="004A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1.2.045-2.072.14)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55364-2012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RU.1.118-2017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67B1D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Электропоезда. Общие технические требования 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1.2.045-2.078.14)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55434-2013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1.2.045-2.056.16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RU.1.895-2016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1D04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Рельсы железнодорожные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остряковые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Технические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B0" w:rsidRPr="00D0361C" w:rsidRDefault="002355B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55820-2013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1.2.045-2.064.16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RU.1.903-2016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Тележки пассажирских вагонов локомотивной тяги. Технические условия.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1.2.045-2.047.18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7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RU.1.1594-2015</w:t>
            </w: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Изделия остекления железнодорожного подвижного состава. Общие технические условия 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1.2.045-2.009.15)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041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57214-2016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69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1.2.045-2.009.17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RU.1.097-2017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оптические для световых сигнальных приборов железнодорожного транспорта. Технические условия (тема 1.2.045-2.079.14)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296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53784-2010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1.2.045-2.089.17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RU.1.552-2017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пассажирские локомотивной тяги и моторвагонный подвижной состав. Технические требования для перевозки инвалидов и методы контроля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DB53B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381 </w:t>
            </w:r>
          </w:p>
          <w:p w:rsidR="00230E99" w:rsidRPr="00D0361C" w:rsidRDefault="00230E99" w:rsidP="00DB53B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33190-2014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ФГУП ВНИИЖГ Роспотребнадзора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09.03.2018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1.2.045-2.111.14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65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RU.1.1802-2014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Вагоны-хопперы открытые для перевозки сыпучих грузов. Общие технические условия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Default="00FC4E2E" w:rsidP="00FC4E2E">
            <w:pPr>
              <w:spacing w:after="0"/>
              <w:jc w:val="center"/>
            </w:pPr>
            <w:r w:rsidRPr="00EE4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БелГУТ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94303C" w:rsidRDefault="00FC4E2E" w:rsidP="00FC4E2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4F3C41" w:rsidRDefault="00FC4E2E" w:rsidP="00FC4E2E">
            <w:pPr>
              <w:spacing w:after="0"/>
              <w:ind w:left="-65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KZ.1.057-2019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 железнодорожный. Основные понятия. Термины и определения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"Казахстанская академия транспорта и коммуникаций имени </w:t>
            </w:r>
            <w:proofErr w:type="spellStart"/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М.Тынышпаева</w:t>
            </w:r>
            <w:proofErr w:type="spellEnd"/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4F3C41" w:rsidRDefault="00FC4E2E" w:rsidP="00FC4E2E">
            <w:pPr>
              <w:spacing w:after="0"/>
              <w:ind w:left="-65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KZ.1.017-2016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Экспедиторские услуги на железнодорожном транспорте. Общие требования.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Default="00FC4E2E" w:rsidP="00FC4E2E">
            <w:pPr>
              <w:spacing w:after="0"/>
              <w:jc w:val="center"/>
            </w:pPr>
            <w:r w:rsidRPr="00EE4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КТРМ МИР РК, ТК 40 "Железнодорожный транспорт"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31.09.2017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4F3C41" w:rsidRDefault="00FC4E2E" w:rsidP="00FC4E2E">
            <w:pPr>
              <w:spacing w:after="0"/>
              <w:ind w:left="-65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KZ.1.018-2016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транспортно-экспедиторские. Термины и определения.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Default="00FC4E2E" w:rsidP="00FC4E2E">
            <w:pPr>
              <w:spacing w:after="0"/>
              <w:jc w:val="center"/>
            </w:pPr>
            <w:r w:rsidRPr="00EE4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КТРМ МИР РК, ТК 40 "Железнодорожный транспорт"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31.09.2017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систем освещения пассажирских вагонов локомотивной тяги и моторвагонного подвижного состава. Технические требования и методы контроля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Default="00FC4E2E" w:rsidP="00FC4E2E">
            <w:pPr>
              <w:spacing w:after="0"/>
              <w:jc w:val="center"/>
            </w:pPr>
            <w:r w:rsidRPr="00EE4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БелГУТ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541C5F" w:rsidRDefault="00FC4E2E" w:rsidP="00FC4E2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541C5F" w:rsidRDefault="00FC4E2E" w:rsidP="00FC4E2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541C5F" w:rsidRDefault="00FC4E2E" w:rsidP="00FC4E2E">
            <w:pPr>
              <w:ind w:right="-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541C5F" w:rsidRDefault="00FC4E2E" w:rsidP="00FC4E2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405311" w:rsidRPr="00B915AB" w:rsidTr="00D0361C">
        <w:trPr>
          <w:trHeight w:val="1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11" w:rsidRPr="00D0361C" w:rsidRDefault="00405311" w:rsidP="00C641C6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стандартизация</w:t>
            </w:r>
          </w:p>
        </w:tc>
      </w:tr>
      <w:tr w:rsidR="00230E99" w:rsidRPr="0094303C" w:rsidTr="00D0361C">
        <w:trPr>
          <w:trHeight w:val="1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1.2.045-1.001.18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Алюминий и алюминиевые сплавы. Полуфабрикаты для производства элементов кузовов подвижного состава железнодорожного транспорта. Технические условия и сортамент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099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15.06.2019</w:t>
            </w:r>
          </w:p>
        </w:tc>
      </w:tr>
      <w:tr w:rsidR="00230E99" w:rsidRPr="0094303C" w:rsidTr="00D0361C">
        <w:trPr>
          <w:trHeight w:val="6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1.2.045-1.028.18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Рельсы железнодорожные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усовиковые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55B0" w:rsidP="002355B0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1.2.045-1.039.18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D20BA6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литые колесных пар железнодорожных грузовых вагонов.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Соединения сварные конструкций кузовов железнодорожного подвижного состава из алюминиевых сплавов. Требования к проектированию, изготовлению, ремонту и контролю качества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099</w:t>
            </w:r>
          </w:p>
          <w:p w:rsidR="00405311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ТК 364</w:t>
            </w: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Рельсы железнодорожные.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55B0" w:rsidP="002355B0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Р 51685-2013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400616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006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составные железнодорожного подвижного состава. Технические требования к процессу сборки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1.2.045-1.036.17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Интерфейсы графические бортовых систем локомотивов.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«НИИАС»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</w:tr>
      <w:tr w:rsidR="00230E99" w:rsidRPr="0094303C" w:rsidTr="00D0361C">
        <w:trPr>
          <w:trHeight w:val="4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Системы и устройства железнодорожной автоматики и телемеханики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микпропроцессорные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Требования к интерфейсам и протоколам обмена информацией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47B34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7B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АО «НИИАС»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1.2.045-1.079.17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Многоуровневая система управления движением поездов на высокоскоростных железнодорожных линиях. Общие требования к структуре построения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12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133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диспетчерской централизации и диспетчерского контроля движения поездов на высокоскоростных железнодорожных линиях.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68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158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железнодорожной автоматики и телемеханики на высокоскоростных железнодорожных линиях. Системы железнодорожной автоматики и телемеханики на железнодорожных станциях.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112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1.2.045-1.129.17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Тросы</w:t>
            </w:r>
            <w:proofErr w:type="gram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витые из меди и её сплавов для контактной сети высокоскоростных железнодорожных линий.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1.2.045-1.154.17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рельсовых скреплений высокоскоростных железнодорожных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66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C74AB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74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Тележки, рамы боковые, балки </w:t>
            </w:r>
            <w:proofErr w:type="spellStart"/>
            <w:r w:rsidRPr="009C74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надрессорные</w:t>
            </w:r>
            <w:proofErr w:type="spellEnd"/>
            <w:r w:rsidRPr="009C74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соединительные специальные вагоны </w:t>
            </w:r>
            <w:r w:rsidRPr="0040531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грузового типа.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ЦКБ ТМ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1.2.045-1.033.17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Автотрансформаторы напряжением 27,5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автотрансформаторных пунктов железной дороги.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«Тольяттинский трансформатор»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28.05.2019</w:t>
            </w:r>
          </w:p>
        </w:tc>
      </w:tr>
      <w:tr w:rsidR="00230E99" w:rsidRPr="0094303C" w:rsidTr="00D0361C">
        <w:trPr>
          <w:trHeight w:val="12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1.2.045-1.075.17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Трансформаторы силовые масляные классов напряжения 110, 220 и 330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тяговых подстанций железных дорог.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55B0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«Тольяттинский трансформатор»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1.2.045-1.003.18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Тяговый железнодорожный подвижной состав необщего пользования. Требования к продлению срока службы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Конкурентная </w:t>
            </w:r>
          </w:p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1.2.045-1.035.17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  <w:p w:rsidR="00D20BA6" w:rsidRPr="0094303C" w:rsidRDefault="00230E99" w:rsidP="00D20BA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Железнодорожные технические средства. Управление ресурсом на стадиях жизненного цикла. Основные положения</w:t>
            </w:r>
            <w:r w:rsidR="00D20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11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ПКБ ЦТ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1.2.045-1.137.17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защитного слоя земляного полотна для высокоскоростных железнодорожных линий.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</w:tr>
      <w:tr w:rsidR="00230E99" w:rsidRPr="0094303C" w:rsidTr="00D0361C">
        <w:trPr>
          <w:trHeight w:val="110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1.2.045-1.009.18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Микропроцессорные системы и устройства безопасности, управления и диагностики железнодорожного тягового подвижного состава. Требования к типовой архитектуре, интерфейсам, функциям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</w:tr>
      <w:tr w:rsidR="00230E99" w:rsidRPr="0094303C" w:rsidTr="00D0361C">
        <w:trPr>
          <w:trHeight w:val="42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Перевозка скоропортящихся грузов. Общие требования к качеству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Требования к качеству услуг, предоставляемых пассажирам в «дневных экспрессах»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28.05.2019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1.2.045-1.118.17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Штамповые испытания земляного полотна для высокоскоростных железнодорожных линий.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ПГУПС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</w:tr>
      <w:tr w:rsidR="001E5B36" w:rsidRPr="0094303C" w:rsidTr="001E5B36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36" w:rsidRPr="00230E99" w:rsidRDefault="001E5B36" w:rsidP="001E5B3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36" w:rsidRPr="0094303C" w:rsidRDefault="001E5B36" w:rsidP="001E5B3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B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1.2.045-1.010.18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36" w:rsidRPr="0094303C" w:rsidRDefault="001E5B36" w:rsidP="001E5B3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36" w:rsidRDefault="001E5B36" w:rsidP="001E5B3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1E5B36" w:rsidRPr="0094303C" w:rsidRDefault="001E5B36" w:rsidP="001E5B3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B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Комплексы тренажерные для обучения локомотивных бригад.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36" w:rsidRPr="0094303C" w:rsidRDefault="001E5B36" w:rsidP="001E5B3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36" w:rsidRPr="00D0361C" w:rsidRDefault="001E5B36" w:rsidP="001E5B3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36" w:rsidRPr="0094303C" w:rsidRDefault="001E5B36" w:rsidP="001E5B3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36" w:rsidRPr="0094303C" w:rsidRDefault="001E5B36" w:rsidP="001E5B36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B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ПКБ ЦТ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36" w:rsidRPr="001E5B36" w:rsidRDefault="001E5B36" w:rsidP="001E5B3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B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36" w:rsidRPr="001E5B36" w:rsidRDefault="001E5B36" w:rsidP="001E5B3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B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36" w:rsidRPr="001E5B36" w:rsidRDefault="001E5B36" w:rsidP="001E5B3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36" w:rsidRPr="001E5B36" w:rsidRDefault="001E5B36" w:rsidP="001E5B3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B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D20BA6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6" w:rsidRPr="00230E99" w:rsidRDefault="00D20BA6" w:rsidP="00D20B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1.2.045-1.011.18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Default="00D20BA6" w:rsidP="00D20BA6">
            <w:pPr>
              <w:pageBreakBefore/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D20BA6" w:rsidRPr="0094303C" w:rsidRDefault="00D20BA6" w:rsidP="00D20BA6">
            <w:pPr>
              <w:pageBreakBefore/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Автоматизированные системы дистанционного управления маневровыми локомотивами.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D0361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BA6" w:rsidRPr="0094303C" w:rsidRDefault="00D20BA6" w:rsidP="00D20BA6">
            <w:pPr>
              <w:pageBreakBefore/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D20BA6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6" w:rsidRPr="00230E99" w:rsidRDefault="00D20BA6" w:rsidP="00D20B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1.2.045-1.116.17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Default="00D20BA6" w:rsidP="00D20BA6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D20BA6" w:rsidRPr="0094303C" w:rsidRDefault="00D20BA6" w:rsidP="00D20BA6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Тормозная система тележки грузового вагона. Технические требования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D0361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D20BA6" w:rsidRPr="00D0361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D20BA6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6" w:rsidRPr="00230E99" w:rsidRDefault="00D20BA6" w:rsidP="00D20B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1.2.045-1.155.17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Default="00D20BA6" w:rsidP="00D20BA6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D20BA6" w:rsidRPr="0094303C" w:rsidRDefault="00D20BA6" w:rsidP="00D20BA6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автосцепное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тяжеловесного подвижного состава железных дорог колеи 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D0361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4C4F2F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2F" w:rsidRPr="00230E99" w:rsidRDefault="004C4F2F" w:rsidP="004C4F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1.2.045-1.017.18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Default="004C4F2F" w:rsidP="004C4F2F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4C4F2F" w:rsidRPr="0094303C" w:rsidRDefault="004C4F2F" w:rsidP="004C4F2F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Характерные неровности рельсового пути для использования в математическом моделировании движения грузовых и пассажирских вагонов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Pr="0094303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Pr="00D0361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4C4F2F" w:rsidRPr="00D0361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Pr="0094303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Pr="0094303C" w:rsidRDefault="004C4F2F" w:rsidP="004C4F2F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2F" w:rsidRPr="0094303C" w:rsidRDefault="004C4F2F" w:rsidP="004C4F2F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</w:tbl>
    <w:p w:rsidR="0094303C" w:rsidRDefault="0094303C" w:rsidP="00DB53B3">
      <w:pPr>
        <w:rPr>
          <w:lang w:val="en-US"/>
        </w:rPr>
      </w:pPr>
    </w:p>
    <w:p w:rsidR="000F2713" w:rsidRPr="000F2713" w:rsidRDefault="000F2713" w:rsidP="00FC4E2E">
      <w:pPr>
        <w:pageBreakBefore/>
        <w:jc w:val="center"/>
        <w:rPr>
          <w:rFonts w:ascii="Times New Roman" w:hAnsi="Times New Roman" w:cs="Times New Roman"/>
          <w:b/>
        </w:rPr>
      </w:pPr>
      <w:r w:rsidRPr="000F2713">
        <w:rPr>
          <w:rFonts w:ascii="Times New Roman" w:hAnsi="Times New Roman" w:cs="Times New Roman"/>
          <w:b/>
          <w:color w:val="002060"/>
        </w:rPr>
        <w:lastRenderedPageBreak/>
        <w:t xml:space="preserve">ПЕРЕЧЕНЬ </w:t>
      </w:r>
      <w:r>
        <w:rPr>
          <w:rFonts w:ascii="Times New Roman" w:hAnsi="Times New Roman" w:cs="Times New Roman"/>
          <w:b/>
          <w:color w:val="002060"/>
        </w:rPr>
        <w:t>НОВЫХ</w:t>
      </w:r>
      <w:r w:rsidRPr="000F2713">
        <w:rPr>
          <w:rFonts w:ascii="Times New Roman" w:hAnsi="Times New Roman" w:cs="Times New Roman"/>
          <w:b/>
          <w:color w:val="002060"/>
        </w:rPr>
        <w:t xml:space="preserve"> ТЕМ</w:t>
      </w:r>
      <w:r w:rsidR="00FC4E2E">
        <w:rPr>
          <w:rFonts w:ascii="Times New Roman" w:hAnsi="Times New Roman" w:cs="Times New Roman"/>
          <w:b/>
          <w:color w:val="002060"/>
        </w:rPr>
        <w:br/>
        <w:t>(</w:t>
      </w:r>
      <w:r w:rsidR="00FC4E2E">
        <w:rPr>
          <w:rFonts w:ascii="Times New Roman" w:hAnsi="Times New Roman"/>
          <w:b/>
          <w:color w:val="002060"/>
        </w:rPr>
        <w:t>включенных в программу стандартизации)</w:t>
      </w:r>
      <w:r w:rsidR="00FC4E2E" w:rsidRPr="000F2713">
        <w:rPr>
          <w:rFonts w:ascii="Times New Roman" w:hAnsi="Times New Roman"/>
          <w:b/>
          <w:color w:val="002060"/>
        </w:rPr>
        <w:t xml:space="preserve"> </w:t>
      </w:r>
    </w:p>
    <w:tbl>
      <w:tblPr>
        <w:tblW w:w="14996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96"/>
        <w:gridCol w:w="1134"/>
        <w:gridCol w:w="1134"/>
        <w:gridCol w:w="3544"/>
        <w:gridCol w:w="992"/>
        <w:gridCol w:w="992"/>
        <w:gridCol w:w="963"/>
        <w:gridCol w:w="1540"/>
        <w:gridCol w:w="993"/>
        <w:gridCol w:w="1232"/>
        <w:gridCol w:w="942"/>
        <w:gridCol w:w="1134"/>
      </w:tblGrid>
      <w:tr w:rsidR="001D043C" w:rsidRPr="00CC394E" w:rsidTr="00A67B1D">
        <w:trPr>
          <w:trHeight w:val="4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Шифр ПНС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C641C6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Выпускающий ПК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Смежные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ТК (</w:t>
            </w: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Окончательная редакция (план)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1D043C" w:rsidRPr="00CC394E" w:rsidTr="00A67B1D">
        <w:trPr>
          <w:trHeight w:val="66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RU.1.005-2019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технического диагностирования и мониторинга объектов электроснабжения высокоскоростных железнодорожных линий. Общие технические требования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  <w:p w:rsidR="001D043C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1D043C" w:rsidRPr="00CC394E" w:rsidTr="00A67B1D">
        <w:trPr>
          <w:trHeight w:val="11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1.2.045-2.068.19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RU.1.004-2019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технического диагностирования и мониторинга железнодорожной электросвязи высокоскоростных железнодорожных линий. Общие технические требования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</w:tc>
      </w:tr>
      <w:tr w:rsidR="001D043C" w:rsidRPr="00CC394E" w:rsidTr="00A67B1D">
        <w:trPr>
          <w:trHeight w:val="23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RU.1.003-2019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технологического диагностирования и мониторинга железнодорожного пути высокоскоростных железнодорожных линий. Общие технические требования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1D043C" w:rsidRPr="00CC394E" w:rsidTr="00A67B1D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1.2.045-2.066.19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RU.1.002-2019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Автоматизированные системы диспетчерского управления движением поездов на железнодорожных линиях различных категорий. Общие требования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1D043C" w:rsidRPr="00CC394E" w:rsidTr="00A67B1D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1.2.045-2.070.19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RU.1.006-2019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передачи данных для систем управления и обеспечения безопасности движения поездов. Требования безопасности и методы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1D043C" w:rsidRPr="00CC394E" w:rsidTr="00A67B1D">
        <w:trPr>
          <w:trHeight w:val="20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RU.1.001-2019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F06EE2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 и пассажирские. Методы испытания на прочность и динамические качества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33788-2016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96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09.2021</w:t>
            </w:r>
          </w:p>
          <w:p w:rsidR="004A4D96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</w:t>
            </w:r>
            <w:proofErr w:type="spellEnd"/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)/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12.2020 (</w:t>
            </w:r>
            <w:proofErr w:type="spellStart"/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межгос</w:t>
            </w:r>
            <w:proofErr w:type="spellEnd"/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0F2713" w:rsidRPr="00CC394E" w:rsidTr="00A67B1D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F06EE2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0F2713" w:rsidRPr="00F06EE2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Требования к качеству услуг по перевозке нефти и нефтепродуктов в вагонах-цистернах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</w:t>
            </w:r>
          </w:p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C641C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0F2713" w:rsidRPr="00CC394E" w:rsidTr="004910EA">
        <w:trPr>
          <w:trHeight w:val="68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1.2.045-1.064.19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F06EE2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0F2713" w:rsidRPr="00F06EE2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Требования к качеству услуг по перевозке угля в открытом подвижном составе"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</w:t>
            </w:r>
          </w:p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C641C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0F2713" w:rsidRPr="00CC394E" w:rsidTr="004910EA">
        <w:trPr>
          <w:trHeight w:val="4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F06EE2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0F2713" w:rsidRPr="00F06EE2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Качество услуг в области грузовых перевозок. Термины и определения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</w:t>
            </w:r>
          </w:p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C641C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0F2713" w:rsidRPr="00CC394E" w:rsidTr="004910EA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1.2.045-1.065.19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682BF6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F06EE2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0F2713" w:rsidRPr="00F06EE2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Тяговый  подвижной состав. Методы расчета нормируемых показателей надежности на стадии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1D043C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119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C641C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«ВНИКТИ», ООО «ТМХ Инжиниринг»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</w:tr>
      <w:tr w:rsidR="001660E2" w:rsidRPr="00CC394E" w:rsidTr="00F27A16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E2" w:rsidRPr="00CC394E" w:rsidRDefault="001660E2" w:rsidP="001660E2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E2" w:rsidRPr="004910EA" w:rsidRDefault="001660E2" w:rsidP="00166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1.2.045-1.076.19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0E2" w:rsidRDefault="001660E2" w:rsidP="001660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60E2" w:rsidRDefault="001660E2" w:rsidP="001660E2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Р 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Инновационный железнодорожный подвижной состав. Порядок разработки и допуска к эксплуатации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2" w:rsidRPr="001660E2" w:rsidRDefault="001660E2" w:rsidP="001660E2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6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2" w:rsidRDefault="001660E2" w:rsidP="001660E2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  <w:p w:rsidR="001660E2" w:rsidRDefault="001660E2" w:rsidP="001660E2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6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1660E2" w:rsidRDefault="001660E2" w:rsidP="001660E2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6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8</w:t>
            </w:r>
          </w:p>
          <w:p w:rsidR="001660E2" w:rsidRPr="001660E2" w:rsidRDefault="001660E2" w:rsidP="001660E2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6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ПК 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E2" w:rsidRPr="00CC394E" w:rsidRDefault="001660E2" w:rsidP="001660E2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E2" w:rsidRPr="00CC394E" w:rsidRDefault="001660E2" w:rsidP="001660E2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</w:t>
            </w: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ПКБ ЦТ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0E2" w:rsidRPr="004910EA" w:rsidRDefault="001660E2" w:rsidP="001660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0E2" w:rsidRPr="004910EA" w:rsidRDefault="001660E2" w:rsidP="001660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0E2" w:rsidRPr="004910EA" w:rsidRDefault="001660E2" w:rsidP="001660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0E2" w:rsidRPr="004910EA" w:rsidRDefault="001660E2" w:rsidP="001660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11.2019</w:t>
            </w:r>
          </w:p>
        </w:tc>
      </w:tr>
      <w:tr w:rsidR="004910EA" w:rsidRPr="00CC394E" w:rsidTr="004910EA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AE7A59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1.2.045-1.080.19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0EA" w:rsidRPr="004910EA" w:rsidRDefault="004910EA" w:rsidP="00491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0EA" w:rsidRPr="004910EA" w:rsidRDefault="004910EA" w:rsidP="00491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Р 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Управление жизненным циклом. Требования к учету составных частей. Часть 1. вагоны грузовые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706BF1" w:rsidP="00706BF1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706BF1" w:rsidRDefault="00706BF1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Default="004910EA" w:rsidP="004910EA">
            <w:pPr>
              <w:ind w:left="-104" w:right="-132"/>
              <w:jc w:val="center"/>
            </w:pPr>
            <w:r w:rsidRPr="00524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EA" w:rsidRPr="00CC394E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03.2020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10.2020</w:t>
            </w:r>
          </w:p>
        </w:tc>
      </w:tr>
      <w:tr w:rsidR="004910EA" w:rsidRPr="00CC394E" w:rsidTr="004910EA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AE7A59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1.2.045-1.081.19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0EA" w:rsidRPr="004910EA" w:rsidRDefault="004910EA" w:rsidP="00491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0EA" w:rsidRPr="004910EA" w:rsidRDefault="004910EA" w:rsidP="00491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Р 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на железнодорожном транспорте. Требования к качеству услуг, предоставляемых пассажирам с помощью мобильных сервисов и сети </w:t>
            </w:r>
            <w:proofErr w:type="spellStart"/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Интренет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F06EE2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F06EE2" w:rsidRDefault="00F06EE2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Default="004910EA" w:rsidP="004910EA">
            <w:pPr>
              <w:ind w:left="-104" w:right="-132"/>
              <w:jc w:val="center"/>
            </w:pPr>
            <w:r w:rsidRPr="00524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EA" w:rsidRPr="00CC394E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</w:tc>
      </w:tr>
      <w:tr w:rsidR="004910EA" w:rsidRPr="00CC394E" w:rsidTr="00E3485A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AE7A59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1.2.045-1.082.19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0EA" w:rsidRDefault="004910EA" w:rsidP="004910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0EA" w:rsidRPr="004910EA" w:rsidRDefault="004910EA" w:rsidP="00E3485A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 Оценка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соответствия. Экологические требо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вания к объектам инфраструктуры 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высокоскоростного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E2" w:rsidRPr="00F06EE2" w:rsidRDefault="00F06EE2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435</w:t>
            </w:r>
          </w:p>
          <w:p w:rsidR="00F06EE2" w:rsidRPr="00F06EE2" w:rsidRDefault="00F06EE2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366</w:t>
            </w:r>
          </w:p>
          <w:p w:rsidR="00F06EE2" w:rsidRPr="00F06EE2" w:rsidRDefault="00F06EE2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079</w:t>
            </w:r>
          </w:p>
          <w:p w:rsidR="00F06EE2" w:rsidRPr="00F06EE2" w:rsidRDefault="00F06EE2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06E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ТК 020 </w:t>
            </w:r>
          </w:p>
          <w:p w:rsidR="004910EA" w:rsidRPr="004910EA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  <w:p w:rsidR="004910EA" w:rsidRPr="004910EA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16</w:t>
            </w:r>
          </w:p>
          <w:p w:rsidR="004910EA" w:rsidRPr="004910EA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EA" w:rsidRPr="00CC394E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Ассоциация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E3485A"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Национальный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зеленого строительства"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03.2020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682BF6" w:rsidRPr="00CC394E" w:rsidTr="004910EA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AE7A59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1.2.045-2.071.19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RU.1.585-2019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BF6" w:rsidRPr="00682BF6" w:rsidRDefault="00682BF6" w:rsidP="00682B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Устройства </w:t>
            </w:r>
            <w:proofErr w:type="spellStart"/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противоюзные</w:t>
            </w:r>
            <w:proofErr w:type="spellEnd"/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Общи технические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706BF1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Default="00706BF1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706BF1" w:rsidRPr="00682BF6" w:rsidRDefault="00706BF1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682BF6" w:rsidRPr="00CC394E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33725-2016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BF6" w:rsidRPr="00CC394E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682BF6" w:rsidRDefault="00682BF6" w:rsidP="00682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682BF6" w:rsidRDefault="00682BF6" w:rsidP="00682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682BF6" w:rsidRDefault="00682BF6" w:rsidP="00682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682BF6" w:rsidRDefault="00682BF6" w:rsidP="00682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11.2021</w:t>
            </w:r>
          </w:p>
        </w:tc>
      </w:tr>
      <w:tr w:rsidR="00682BF6" w:rsidRPr="00CC394E" w:rsidTr="004910EA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AE7A59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1.2.045-2.072.19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RU.1.586-2019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BF6" w:rsidRPr="00682BF6" w:rsidRDefault="00682BF6" w:rsidP="00682B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Изделия остекления железнодорожного подвижного состава. Общие технические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4910EA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041</w:t>
            </w:r>
          </w:p>
          <w:p w:rsidR="00682BF6" w:rsidRDefault="004910EA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4910EA" w:rsidRPr="00682BF6" w:rsidRDefault="004910EA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BF6" w:rsidRPr="00CC394E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82BF6" w:rsidRPr="00CC394E" w:rsidTr="004910EA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AE7A59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1.2.045-2.073.19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RU.1.587-2019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2BF6" w:rsidRPr="00682BF6" w:rsidRDefault="004910EA" w:rsidP="00682B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682BF6"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Компрессоры, агрегаты компрессорные с электрическим приводом и установки компрессорные с электрическим приводом для железнодорожного подвижного состава. Общие технические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706BF1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F1" w:rsidRDefault="00706BF1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ТК 263 </w:t>
            </w:r>
          </w:p>
          <w:p w:rsidR="00682BF6" w:rsidRPr="00706BF1" w:rsidRDefault="00706BF1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BF6" w:rsidRDefault="00682BF6" w:rsidP="004910EA">
            <w:pPr>
              <w:jc w:val="center"/>
            </w:pPr>
            <w:r w:rsidRPr="000C5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82BF6" w:rsidRPr="00CC394E" w:rsidTr="004910EA">
        <w:trPr>
          <w:trHeight w:val="71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AE7A59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1.2.045-2.074.19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RU.1.588-2019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2BF6" w:rsidRPr="00682BF6" w:rsidRDefault="004910EA" w:rsidP="00682B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682BF6"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оптические для световых сигнальных приборов железнодорожного транспорта. Технические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F6" w:rsidRPr="00682BF6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296</w:t>
            </w:r>
          </w:p>
          <w:p w:rsidR="00682BF6" w:rsidRPr="00682BF6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ТК 332</w:t>
            </w:r>
          </w:p>
          <w:p w:rsidR="00F06EE2" w:rsidRDefault="00F06EE2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  <w:p w:rsidR="00682BF6" w:rsidRPr="00682BF6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BF6" w:rsidRDefault="00682BF6" w:rsidP="004910EA">
            <w:pPr>
              <w:jc w:val="center"/>
            </w:pPr>
            <w:r w:rsidRPr="000C5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82BF6" w:rsidRPr="00CC394E" w:rsidTr="004910EA">
        <w:trPr>
          <w:trHeight w:val="6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AE7A59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1.2.045-2.075.19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682BF6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RU.1.589-2019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2BF6" w:rsidRPr="00682BF6" w:rsidRDefault="004910EA" w:rsidP="00682B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682BF6"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Соединения заклепочные для железнодорожного подвижного состава. Технические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706BF1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Default="00706BF1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706BF1" w:rsidRPr="004910EA" w:rsidRDefault="00706BF1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F6" w:rsidRPr="00CC394E" w:rsidRDefault="00682BF6" w:rsidP="00682BF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BF6" w:rsidRPr="004910EA" w:rsidRDefault="00682BF6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4910EA" w:rsidRPr="00CC394E" w:rsidTr="004910EA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AE7A59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1.2.045-2.077.19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RU.1.590-2019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0EA" w:rsidRPr="004910EA" w:rsidRDefault="004910EA" w:rsidP="00491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Рельсы железнодорожные. Методы неразрушающего контроля при приемосдаточных испытаниях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367</w:t>
            </w:r>
          </w:p>
          <w:p w:rsidR="004910EA" w:rsidRPr="004910EA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371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ind w:left="-104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EA" w:rsidRDefault="004910EA" w:rsidP="004910EA">
            <w:pPr>
              <w:jc w:val="center"/>
            </w:pPr>
            <w:r w:rsidRPr="005E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4910EA" w:rsidRPr="00CC394E" w:rsidTr="004910EA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AE7A59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1.2.045-2.078.19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RU.1.591-2019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0EA" w:rsidRPr="004910EA" w:rsidRDefault="004910EA" w:rsidP="00491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Колеса железнодорожного грузового подвижного состава. Требования безопасности и методы испытаний для оценки соответствия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371</w:t>
            </w:r>
          </w:p>
          <w:p w:rsidR="004910EA" w:rsidRPr="004910EA" w:rsidRDefault="004910EA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Default="004910EA" w:rsidP="004910EA">
            <w:pPr>
              <w:ind w:left="-104" w:right="-132"/>
              <w:jc w:val="center"/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EA" w:rsidRDefault="004910EA" w:rsidP="004910EA">
            <w:pPr>
              <w:jc w:val="center"/>
            </w:pPr>
            <w:r w:rsidRPr="005E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4910EA" w:rsidRPr="00CC394E" w:rsidTr="004910EA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AE7A59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1.2.045-2.079.19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RU.1.592-2019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0EA" w:rsidRPr="004910EA" w:rsidRDefault="004910EA" w:rsidP="00491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Кресло пассажирское моторвагонного подвижного состава и пассажирских вагонов локомотивной тяги. Общие технические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CC394E" w:rsidRDefault="00706BF1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01" w:rsidRDefault="001A1601" w:rsidP="001A1601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  <w:bookmarkStart w:id="0" w:name="_GoBack"/>
            <w:bookmarkEnd w:id="0"/>
          </w:p>
          <w:p w:rsidR="004910EA" w:rsidRPr="004910EA" w:rsidRDefault="00706BF1" w:rsidP="004910EA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59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4910EA" w:rsidRDefault="00AE7A59" w:rsidP="00AE7A59">
            <w:pPr>
              <w:ind w:left="-104" w:right="-132"/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34013-2016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EA" w:rsidRDefault="004910EA" w:rsidP="004910EA">
            <w:pPr>
              <w:jc w:val="center"/>
            </w:pPr>
            <w:r w:rsidRPr="005E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0EA" w:rsidRPr="004910EA" w:rsidRDefault="004910EA" w:rsidP="0049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AE7A59" w:rsidRPr="00CC394E" w:rsidTr="00AE7A59">
        <w:trPr>
          <w:trHeight w:val="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CC394E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4910EA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1.2.045-2.083.19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4910EA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RU.1.593-2019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7A59" w:rsidRPr="004910EA" w:rsidRDefault="00AE7A59" w:rsidP="00AE7A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Пятники грузовых вагонов железных дорог 1520 мм. Общие технические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4910EA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4910EA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AE7A59" w:rsidRPr="00CC394E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34462-2018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A59" w:rsidRPr="00CC394E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59" w:rsidRPr="00AE7A59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59" w:rsidRPr="00AE7A59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59" w:rsidRPr="00AE7A59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59" w:rsidRPr="00AE7A59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10.2021</w:t>
            </w:r>
          </w:p>
        </w:tc>
      </w:tr>
      <w:tr w:rsidR="00AE7A59" w:rsidRPr="00CC394E" w:rsidTr="00AE7A59">
        <w:trPr>
          <w:trHeight w:val="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CC394E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4910EA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1.2.045-2.084.19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4910EA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RU.1.594-2019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7A59" w:rsidRPr="004910EA" w:rsidRDefault="00AE7A59" w:rsidP="00AE7A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Буксы и адаптеры для колесных пар тележек грузовых вагонов. Общие технические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4910EA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Pr="004910EA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59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AE7A59" w:rsidRPr="00CC394E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34385-2018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A59" w:rsidRPr="00CC394E" w:rsidRDefault="00AE7A59" w:rsidP="00AE7A59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59" w:rsidRPr="00AE7A59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59" w:rsidRPr="00AE7A59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04.2020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59" w:rsidRPr="00AE7A59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59" w:rsidRPr="00AE7A59" w:rsidRDefault="00AE7A59" w:rsidP="00AE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10.2021</w:t>
            </w:r>
          </w:p>
        </w:tc>
      </w:tr>
    </w:tbl>
    <w:p w:rsidR="00FC4E2E" w:rsidRPr="00FC4E2E" w:rsidRDefault="00FC4E2E" w:rsidP="00FC4E2E">
      <w:pPr>
        <w:tabs>
          <w:tab w:val="left" w:pos="2448"/>
        </w:tabs>
        <w:rPr>
          <w:sz w:val="2"/>
          <w:szCs w:val="2"/>
        </w:rPr>
      </w:pPr>
    </w:p>
    <w:sectPr w:rsidR="00FC4E2E" w:rsidRPr="00FC4E2E" w:rsidSect="00FC4E2E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2539F"/>
    <w:multiLevelType w:val="hybridMultilevel"/>
    <w:tmpl w:val="975C2F7E"/>
    <w:lvl w:ilvl="0" w:tplc="A2424A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36"/>
    <w:rsid w:val="00000786"/>
    <w:rsid w:val="00000AA4"/>
    <w:rsid w:val="00001935"/>
    <w:rsid w:val="000043E5"/>
    <w:rsid w:val="00004AD0"/>
    <w:rsid w:val="00005AE4"/>
    <w:rsid w:val="0000612A"/>
    <w:rsid w:val="000103A2"/>
    <w:rsid w:val="00010AE8"/>
    <w:rsid w:val="00010E2A"/>
    <w:rsid w:val="00011DEA"/>
    <w:rsid w:val="00012425"/>
    <w:rsid w:val="00014A30"/>
    <w:rsid w:val="00015906"/>
    <w:rsid w:val="000169D3"/>
    <w:rsid w:val="00016E25"/>
    <w:rsid w:val="00017359"/>
    <w:rsid w:val="00017CD5"/>
    <w:rsid w:val="000210A4"/>
    <w:rsid w:val="00021A73"/>
    <w:rsid w:val="00026C55"/>
    <w:rsid w:val="0002720D"/>
    <w:rsid w:val="00027426"/>
    <w:rsid w:val="00031254"/>
    <w:rsid w:val="00031379"/>
    <w:rsid w:val="00031E9A"/>
    <w:rsid w:val="0003562A"/>
    <w:rsid w:val="00036AF4"/>
    <w:rsid w:val="00037D03"/>
    <w:rsid w:val="000431E8"/>
    <w:rsid w:val="00043BA8"/>
    <w:rsid w:val="00043ECA"/>
    <w:rsid w:val="00045421"/>
    <w:rsid w:val="000471A2"/>
    <w:rsid w:val="00047A54"/>
    <w:rsid w:val="00047B18"/>
    <w:rsid w:val="00047BE7"/>
    <w:rsid w:val="00051006"/>
    <w:rsid w:val="00051722"/>
    <w:rsid w:val="00053273"/>
    <w:rsid w:val="000536A5"/>
    <w:rsid w:val="00053797"/>
    <w:rsid w:val="00053AE5"/>
    <w:rsid w:val="000562E0"/>
    <w:rsid w:val="0005646B"/>
    <w:rsid w:val="000578CD"/>
    <w:rsid w:val="000600CF"/>
    <w:rsid w:val="000604F1"/>
    <w:rsid w:val="000605D3"/>
    <w:rsid w:val="00060A0D"/>
    <w:rsid w:val="00061046"/>
    <w:rsid w:val="000617CC"/>
    <w:rsid w:val="00061A99"/>
    <w:rsid w:val="00062149"/>
    <w:rsid w:val="000635BF"/>
    <w:rsid w:val="00064495"/>
    <w:rsid w:val="00064969"/>
    <w:rsid w:val="000650D8"/>
    <w:rsid w:val="00065274"/>
    <w:rsid w:val="00065821"/>
    <w:rsid w:val="00066841"/>
    <w:rsid w:val="00066A8B"/>
    <w:rsid w:val="00066FAA"/>
    <w:rsid w:val="00067052"/>
    <w:rsid w:val="00067B36"/>
    <w:rsid w:val="00067C2A"/>
    <w:rsid w:val="00070656"/>
    <w:rsid w:val="00070867"/>
    <w:rsid w:val="00071BEA"/>
    <w:rsid w:val="00071C08"/>
    <w:rsid w:val="00071E8A"/>
    <w:rsid w:val="00072FD9"/>
    <w:rsid w:val="00073533"/>
    <w:rsid w:val="0007480F"/>
    <w:rsid w:val="00074CAB"/>
    <w:rsid w:val="00075847"/>
    <w:rsid w:val="00075BF4"/>
    <w:rsid w:val="000768EB"/>
    <w:rsid w:val="00077CF7"/>
    <w:rsid w:val="000803F0"/>
    <w:rsid w:val="00080651"/>
    <w:rsid w:val="00081929"/>
    <w:rsid w:val="00082C90"/>
    <w:rsid w:val="000850D9"/>
    <w:rsid w:val="000865B8"/>
    <w:rsid w:val="00087531"/>
    <w:rsid w:val="000909EA"/>
    <w:rsid w:val="0009163D"/>
    <w:rsid w:val="0009343D"/>
    <w:rsid w:val="00093523"/>
    <w:rsid w:val="000943D2"/>
    <w:rsid w:val="00094679"/>
    <w:rsid w:val="00094880"/>
    <w:rsid w:val="00094B0D"/>
    <w:rsid w:val="00096B1A"/>
    <w:rsid w:val="00097EA9"/>
    <w:rsid w:val="000A0500"/>
    <w:rsid w:val="000A0A5E"/>
    <w:rsid w:val="000A0C62"/>
    <w:rsid w:val="000A204F"/>
    <w:rsid w:val="000A317E"/>
    <w:rsid w:val="000A38D2"/>
    <w:rsid w:val="000A4B35"/>
    <w:rsid w:val="000A564E"/>
    <w:rsid w:val="000A72B6"/>
    <w:rsid w:val="000A7F2E"/>
    <w:rsid w:val="000B0A9A"/>
    <w:rsid w:val="000B143B"/>
    <w:rsid w:val="000B390A"/>
    <w:rsid w:val="000B41A0"/>
    <w:rsid w:val="000B557D"/>
    <w:rsid w:val="000B6217"/>
    <w:rsid w:val="000B7212"/>
    <w:rsid w:val="000B7F8D"/>
    <w:rsid w:val="000C0235"/>
    <w:rsid w:val="000C0CDF"/>
    <w:rsid w:val="000C1693"/>
    <w:rsid w:val="000C1CE8"/>
    <w:rsid w:val="000C1D6D"/>
    <w:rsid w:val="000C25A4"/>
    <w:rsid w:val="000C2675"/>
    <w:rsid w:val="000C47F5"/>
    <w:rsid w:val="000C510B"/>
    <w:rsid w:val="000C57A2"/>
    <w:rsid w:val="000C6E09"/>
    <w:rsid w:val="000C7CCE"/>
    <w:rsid w:val="000D0003"/>
    <w:rsid w:val="000D03B4"/>
    <w:rsid w:val="000D0578"/>
    <w:rsid w:val="000D09C2"/>
    <w:rsid w:val="000D12A8"/>
    <w:rsid w:val="000D12F2"/>
    <w:rsid w:val="000D25FD"/>
    <w:rsid w:val="000D3860"/>
    <w:rsid w:val="000D4AA9"/>
    <w:rsid w:val="000D5463"/>
    <w:rsid w:val="000D678A"/>
    <w:rsid w:val="000D6B74"/>
    <w:rsid w:val="000D6BA8"/>
    <w:rsid w:val="000E2D47"/>
    <w:rsid w:val="000E2D7B"/>
    <w:rsid w:val="000E3505"/>
    <w:rsid w:val="000E3AD5"/>
    <w:rsid w:val="000E3BE5"/>
    <w:rsid w:val="000E4DF2"/>
    <w:rsid w:val="000E67C9"/>
    <w:rsid w:val="000E6B7B"/>
    <w:rsid w:val="000E76D3"/>
    <w:rsid w:val="000F1A76"/>
    <w:rsid w:val="000F1FD1"/>
    <w:rsid w:val="000F2167"/>
    <w:rsid w:val="000F2713"/>
    <w:rsid w:val="000F3302"/>
    <w:rsid w:val="000F3F4D"/>
    <w:rsid w:val="000F56EA"/>
    <w:rsid w:val="000F59E6"/>
    <w:rsid w:val="000F5C5D"/>
    <w:rsid w:val="000F5E55"/>
    <w:rsid w:val="000F67DF"/>
    <w:rsid w:val="000F68FE"/>
    <w:rsid w:val="000F7209"/>
    <w:rsid w:val="000F72E9"/>
    <w:rsid w:val="000F7AB3"/>
    <w:rsid w:val="000F7E09"/>
    <w:rsid w:val="00100394"/>
    <w:rsid w:val="00101364"/>
    <w:rsid w:val="00101B3D"/>
    <w:rsid w:val="00102023"/>
    <w:rsid w:val="00103C78"/>
    <w:rsid w:val="0010541D"/>
    <w:rsid w:val="001070D7"/>
    <w:rsid w:val="0010761A"/>
    <w:rsid w:val="00107BC7"/>
    <w:rsid w:val="00110236"/>
    <w:rsid w:val="00111E43"/>
    <w:rsid w:val="00113832"/>
    <w:rsid w:val="00113C37"/>
    <w:rsid w:val="00113E65"/>
    <w:rsid w:val="00114F89"/>
    <w:rsid w:val="00115B80"/>
    <w:rsid w:val="00117753"/>
    <w:rsid w:val="001178B2"/>
    <w:rsid w:val="00117F4D"/>
    <w:rsid w:val="00120994"/>
    <w:rsid w:val="00120AB1"/>
    <w:rsid w:val="00122A16"/>
    <w:rsid w:val="00122C6E"/>
    <w:rsid w:val="00125214"/>
    <w:rsid w:val="0012572C"/>
    <w:rsid w:val="001260F9"/>
    <w:rsid w:val="001265A4"/>
    <w:rsid w:val="001266BE"/>
    <w:rsid w:val="00126BF7"/>
    <w:rsid w:val="001279CC"/>
    <w:rsid w:val="0013273C"/>
    <w:rsid w:val="00133B6C"/>
    <w:rsid w:val="00133FCB"/>
    <w:rsid w:val="00134F9C"/>
    <w:rsid w:val="00135CA1"/>
    <w:rsid w:val="00137B43"/>
    <w:rsid w:val="00137C04"/>
    <w:rsid w:val="001400A2"/>
    <w:rsid w:val="00140FB9"/>
    <w:rsid w:val="001413E9"/>
    <w:rsid w:val="00141718"/>
    <w:rsid w:val="00142939"/>
    <w:rsid w:val="00142E14"/>
    <w:rsid w:val="00143B55"/>
    <w:rsid w:val="00143D9C"/>
    <w:rsid w:val="001440D7"/>
    <w:rsid w:val="00144160"/>
    <w:rsid w:val="0014641B"/>
    <w:rsid w:val="00147420"/>
    <w:rsid w:val="00147F2D"/>
    <w:rsid w:val="00150C0F"/>
    <w:rsid w:val="00151FAF"/>
    <w:rsid w:val="00152C34"/>
    <w:rsid w:val="00155626"/>
    <w:rsid w:val="00156239"/>
    <w:rsid w:val="00156721"/>
    <w:rsid w:val="0016214C"/>
    <w:rsid w:val="001645D4"/>
    <w:rsid w:val="001654A3"/>
    <w:rsid w:val="00165DC6"/>
    <w:rsid w:val="001660E2"/>
    <w:rsid w:val="001673BA"/>
    <w:rsid w:val="00167C06"/>
    <w:rsid w:val="00172490"/>
    <w:rsid w:val="00172CBC"/>
    <w:rsid w:val="001733C3"/>
    <w:rsid w:val="00175181"/>
    <w:rsid w:val="00175A0E"/>
    <w:rsid w:val="00175C7E"/>
    <w:rsid w:val="001807A4"/>
    <w:rsid w:val="00182185"/>
    <w:rsid w:val="00182C1D"/>
    <w:rsid w:val="00182FE4"/>
    <w:rsid w:val="00183FA1"/>
    <w:rsid w:val="001848AE"/>
    <w:rsid w:val="00184DE0"/>
    <w:rsid w:val="00186266"/>
    <w:rsid w:val="00187C4E"/>
    <w:rsid w:val="00192372"/>
    <w:rsid w:val="0019552B"/>
    <w:rsid w:val="00195674"/>
    <w:rsid w:val="00195F9E"/>
    <w:rsid w:val="001975B9"/>
    <w:rsid w:val="00197895"/>
    <w:rsid w:val="001A00EE"/>
    <w:rsid w:val="001A04ED"/>
    <w:rsid w:val="001A1601"/>
    <w:rsid w:val="001A26E3"/>
    <w:rsid w:val="001A3463"/>
    <w:rsid w:val="001A495F"/>
    <w:rsid w:val="001A55A5"/>
    <w:rsid w:val="001A6935"/>
    <w:rsid w:val="001A7214"/>
    <w:rsid w:val="001A771E"/>
    <w:rsid w:val="001B0CB2"/>
    <w:rsid w:val="001B196C"/>
    <w:rsid w:val="001B2442"/>
    <w:rsid w:val="001B2BED"/>
    <w:rsid w:val="001B3AC8"/>
    <w:rsid w:val="001B3C54"/>
    <w:rsid w:val="001B3D30"/>
    <w:rsid w:val="001B490A"/>
    <w:rsid w:val="001B4B08"/>
    <w:rsid w:val="001B6442"/>
    <w:rsid w:val="001C09AA"/>
    <w:rsid w:val="001C2584"/>
    <w:rsid w:val="001C3D3E"/>
    <w:rsid w:val="001C5E1C"/>
    <w:rsid w:val="001C6F2D"/>
    <w:rsid w:val="001D043C"/>
    <w:rsid w:val="001D1AB2"/>
    <w:rsid w:val="001D3147"/>
    <w:rsid w:val="001D45C8"/>
    <w:rsid w:val="001D4705"/>
    <w:rsid w:val="001D4A52"/>
    <w:rsid w:val="001D62F1"/>
    <w:rsid w:val="001D6EC5"/>
    <w:rsid w:val="001D7108"/>
    <w:rsid w:val="001D7169"/>
    <w:rsid w:val="001D7D09"/>
    <w:rsid w:val="001E0919"/>
    <w:rsid w:val="001E0A8A"/>
    <w:rsid w:val="001E3561"/>
    <w:rsid w:val="001E3824"/>
    <w:rsid w:val="001E3CDC"/>
    <w:rsid w:val="001E45C9"/>
    <w:rsid w:val="001E5B36"/>
    <w:rsid w:val="001E5C09"/>
    <w:rsid w:val="001E6466"/>
    <w:rsid w:val="001E6B63"/>
    <w:rsid w:val="001F08CA"/>
    <w:rsid w:val="001F1972"/>
    <w:rsid w:val="001F2EE6"/>
    <w:rsid w:val="00201868"/>
    <w:rsid w:val="00202BA2"/>
    <w:rsid w:val="002059BB"/>
    <w:rsid w:val="002106C4"/>
    <w:rsid w:val="00210888"/>
    <w:rsid w:val="00210CF4"/>
    <w:rsid w:val="00210EBC"/>
    <w:rsid w:val="0021251F"/>
    <w:rsid w:val="0021276F"/>
    <w:rsid w:val="00212A52"/>
    <w:rsid w:val="00212C77"/>
    <w:rsid w:val="0021326C"/>
    <w:rsid w:val="002133DC"/>
    <w:rsid w:val="002147CB"/>
    <w:rsid w:val="002152C6"/>
    <w:rsid w:val="002161B6"/>
    <w:rsid w:val="002162D1"/>
    <w:rsid w:val="00216E1A"/>
    <w:rsid w:val="002203CC"/>
    <w:rsid w:val="002216D4"/>
    <w:rsid w:val="002220FF"/>
    <w:rsid w:val="00222834"/>
    <w:rsid w:val="002244D2"/>
    <w:rsid w:val="0022543A"/>
    <w:rsid w:val="00225937"/>
    <w:rsid w:val="00230E99"/>
    <w:rsid w:val="0023311B"/>
    <w:rsid w:val="002355B0"/>
    <w:rsid w:val="002369F6"/>
    <w:rsid w:val="00237E32"/>
    <w:rsid w:val="00241077"/>
    <w:rsid w:val="002428EF"/>
    <w:rsid w:val="00243168"/>
    <w:rsid w:val="0024353A"/>
    <w:rsid w:val="002437E4"/>
    <w:rsid w:val="00244498"/>
    <w:rsid w:val="002462A6"/>
    <w:rsid w:val="00251634"/>
    <w:rsid w:val="002529B8"/>
    <w:rsid w:val="00253B9C"/>
    <w:rsid w:val="00253D8D"/>
    <w:rsid w:val="002554E3"/>
    <w:rsid w:val="0025601B"/>
    <w:rsid w:val="002569A7"/>
    <w:rsid w:val="002572E0"/>
    <w:rsid w:val="002579AD"/>
    <w:rsid w:val="0026291E"/>
    <w:rsid w:val="00262E43"/>
    <w:rsid w:val="0026335B"/>
    <w:rsid w:val="0026574B"/>
    <w:rsid w:val="00266DD9"/>
    <w:rsid w:val="002670EB"/>
    <w:rsid w:val="00267167"/>
    <w:rsid w:val="0026756A"/>
    <w:rsid w:val="00267570"/>
    <w:rsid w:val="00267A6B"/>
    <w:rsid w:val="00267DFC"/>
    <w:rsid w:val="00270580"/>
    <w:rsid w:val="00270AC1"/>
    <w:rsid w:val="002711B0"/>
    <w:rsid w:val="00271E35"/>
    <w:rsid w:val="0027280A"/>
    <w:rsid w:val="00273CCE"/>
    <w:rsid w:val="0027412F"/>
    <w:rsid w:val="002775F5"/>
    <w:rsid w:val="00280A87"/>
    <w:rsid w:val="00281397"/>
    <w:rsid w:val="0028195B"/>
    <w:rsid w:val="00281A5B"/>
    <w:rsid w:val="00282B36"/>
    <w:rsid w:val="0028449D"/>
    <w:rsid w:val="0028593D"/>
    <w:rsid w:val="00285ED7"/>
    <w:rsid w:val="0028664B"/>
    <w:rsid w:val="00287C8A"/>
    <w:rsid w:val="00287C8B"/>
    <w:rsid w:val="00291AF6"/>
    <w:rsid w:val="00291EFA"/>
    <w:rsid w:val="00292884"/>
    <w:rsid w:val="0029481B"/>
    <w:rsid w:val="00294C79"/>
    <w:rsid w:val="00294FAA"/>
    <w:rsid w:val="0029595C"/>
    <w:rsid w:val="00295A2F"/>
    <w:rsid w:val="00295FE3"/>
    <w:rsid w:val="0029661A"/>
    <w:rsid w:val="00297E86"/>
    <w:rsid w:val="002A1876"/>
    <w:rsid w:val="002A4C79"/>
    <w:rsid w:val="002B01B1"/>
    <w:rsid w:val="002B0CE0"/>
    <w:rsid w:val="002B1BE8"/>
    <w:rsid w:val="002B2642"/>
    <w:rsid w:val="002B2951"/>
    <w:rsid w:val="002B2AB3"/>
    <w:rsid w:val="002B2BDB"/>
    <w:rsid w:val="002B2C5B"/>
    <w:rsid w:val="002B2E4F"/>
    <w:rsid w:val="002B4074"/>
    <w:rsid w:val="002B52D4"/>
    <w:rsid w:val="002B575B"/>
    <w:rsid w:val="002B5E72"/>
    <w:rsid w:val="002C02BD"/>
    <w:rsid w:val="002C102A"/>
    <w:rsid w:val="002C39A4"/>
    <w:rsid w:val="002C4328"/>
    <w:rsid w:val="002C480D"/>
    <w:rsid w:val="002C5527"/>
    <w:rsid w:val="002C649B"/>
    <w:rsid w:val="002C7D48"/>
    <w:rsid w:val="002C7FF0"/>
    <w:rsid w:val="002D0EC9"/>
    <w:rsid w:val="002D10D9"/>
    <w:rsid w:val="002D1CA2"/>
    <w:rsid w:val="002D1CB7"/>
    <w:rsid w:val="002D38C2"/>
    <w:rsid w:val="002D3A3B"/>
    <w:rsid w:val="002D480B"/>
    <w:rsid w:val="002D5B5D"/>
    <w:rsid w:val="002D5C10"/>
    <w:rsid w:val="002D61A3"/>
    <w:rsid w:val="002D6D16"/>
    <w:rsid w:val="002D7508"/>
    <w:rsid w:val="002D7CD2"/>
    <w:rsid w:val="002E10C7"/>
    <w:rsid w:val="002E1E9A"/>
    <w:rsid w:val="002E20DF"/>
    <w:rsid w:val="002E3174"/>
    <w:rsid w:val="002E3B1F"/>
    <w:rsid w:val="002E3CE1"/>
    <w:rsid w:val="002E4661"/>
    <w:rsid w:val="002E47D3"/>
    <w:rsid w:val="002E56B5"/>
    <w:rsid w:val="002E5A43"/>
    <w:rsid w:val="002F070E"/>
    <w:rsid w:val="002F075D"/>
    <w:rsid w:val="002F07BE"/>
    <w:rsid w:val="002F0C5B"/>
    <w:rsid w:val="002F1749"/>
    <w:rsid w:val="002F210D"/>
    <w:rsid w:val="002F28F0"/>
    <w:rsid w:val="002F2E29"/>
    <w:rsid w:val="002F30A2"/>
    <w:rsid w:val="002F3D0F"/>
    <w:rsid w:val="002F4A9A"/>
    <w:rsid w:val="002F5208"/>
    <w:rsid w:val="002F592A"/>
    <w:rsid w:val="002F677B"/>
    <w:rsid w:val="002F7064"/>
    <w:rsid w:val="002F71AE"/>
    <w:rsid w:val="002F7289"/>
    <w:rsid w:val="002F7F3F"/>
    <w:rsid w:val="00300480"/>
    <w:rsid w:val="00301873"/>
    <w:rsid w:val="00302AE5"/>
    <w:rsid w:val="00302F11"/>
    <w:rsid w:val="00305437"/>
    <w:rsid w:val="003055FB"/>
    <w:rsid w:val="003059ED"/>
    <w:rsid w:val="00307D32"/>
    <w:rsid w:val="00313EC2"/>
    <w:rsid w:val="003141FB"/>
    <w:rsid w:val="00316B12"/>
    <w:rsid w:val="003219E7"/>
    <w:rsid w:val="0032254B"/>
    <w:rsid w:val="00322893"/>
    <w:rsid w:val="003236C5"/>
    <w:rsid w:val="0032384A"/>
    <w:rsid w:val="003238E6"/>
    <w:rsid w:val="003239CF"/>
    <w:rsid w:val="00324598"/>
    <w:rsid w:val="00325923"/>
    <w:rsid w:val="003262AE"/>
    <w:rsid w:val="00326923"/>
    <w:rsid w:val="00330C81"/>
    <w:rsid w:val="00331FB9"/>
    <w:rsid w:val="00331FBB"/>
    <w:rsid w:val="003323A2"/>
    <w:rsid w:val="0033260E"/>
    <w:rsid w:val="003346DD"/>
    <w:rsid w:val="00336828"/>
    <w:rsid w:val="0033732F"/>
    <w:rsid w:val="00337910"/>
    <w:rsid w:val="00337D1C"/>
    <w:rsid w:val="003417DA"/>
    <w:rsid w:val="0034189C"/>
    <w:rsid w:val="0034280F"/>
    <w:rsid w:val="00342BF7"/>
    <w:rsid w:val="003433E5"/>
    <w:rsid w:val="003473AD"/>
    <w:rsid w:val="003504AC"/>
    <w:rsid w:val="00350B3F"/>
    <w:rsid w:val="00353485"/>
    <w:rsid w:val="00353B7F"/>
    <w:rsid w:val="00354158"/>
    <w:rsid w:val="00354411"/>
    <w:rsid w:val="00355992"/>
    <w:rsid w:val="00360D78"/>
    <w:rsid w:val="00361272"/>
    <w:rsid w:val="003612AC"/>
    <w:rsid w:val="00363048"/>
    <w:rsid w:val="003633C0"/>
    <w:rsid w:val="00363403"/>
    <w:rsid w:val="00363447"/>
    <w:rsid w:val="00363EE7"/>
    <w:rsid w:val="00363F3A"/>
    <w:rsid w:val="00364700"/>
    <w:rsid w:val="003672B4"/>
    <w:rsid w:val="003674E0"/>
    <w:rsid w:val="00372043"/>
    <w:rsid w:val="00373EF7"/>
    <w:rsid w:val="00377C1C"/>
    <w:rsid w:val="00380BD5"/>
    <w:rsid w:val="00381C9E"/>
    <w:rsid w:val="003831A3"/>
    <w:rsid w:val="00384411"/>
    <w:rsid w:val="00385255"/>
    <w:rsid w:val="0038550A"/>
    <w:rsid w:val="00385929"/>
    <w:rsid w:val="0039053D"/>
    <w:rsid w:val="003917F1"/>
    <w:rsid w:val="003928A9"/>
    <w:rsid w:val="00393350"/>
    <w:rsid w:val="0039445B"/>
    <w:rsid w:val="00396219"/>
    <w:rsid w:val="00397A75"/>
    <w:rsid w:val="003A1716"/>
    <w:rsid w:val="003A1AA5"/>
    <w:rsid w:val="003A4407"/>
    <w:rsid w:val="003A5994"/>
    <w:rsid w:val="003A5F2E"/>
    <w:rsid w:val="003A64C9"/>
    <w:rsid w:val="003A6A35"/>
    <w:rsid w:val="003B019C"/>
    <w:rsid w:val="003B02C7"/>
    <w:rsid w:val="003B0500"/>
    <w:rsid w:val="003B14C7"/>
    <w:rsid w:val="003B1E2E"/>
    <w:rsid w:val="003B1F9B"/>
    <w:rsid w:val="003B21BF"/>
    <w:rsid w:val="003B4059"/>
    <w:rsid w:val="003C00D4"/>
    <w:rsid w:val="003C1892"/>
    <w:rsid w:val="003C1D0E"/>
    <w:rsid w:val="003C2298"/>
    <w:rsid w:val="003C28C5"/>
    <w:rsid w:val="003C2C36"/>
    <w:rsid w:val="003C44D4"/>
    <w:rsid w:val="003C672B"/>
    <w:rsid w:val="003C7EF0"/>
    <w:rsid w:val="003D0797"/>
    <w:rsid w:val="003D0C1D"/>
    <w:rsid w:val="003D14A8"/>
    <w:rsid w:val="003D20A7"/>
    <w:rsid w:val="003D20C4"/>
    <w:rsid w:val="003D2142"/>
    <w:rsid w:val="003D356B"/>
    <w:rsid w:val="003D3652"/>
    <w:rsid w:val="003D4760"/>
    <w:rsid w:val="003D4893"/>
    <w:rsid w:val="003D53EF"/>
    <w:rsid w:val="003E1B44"/>
    <w:rsid w:val="003E2BAA"/>
    <w:rsid w:val="003E3381"/>
    <w:rsid w:val="003E41C7"/>
    <w:rsid w:val="003E4303"/>
    <w:rsid w:val="003E6B73"/>
    <w:rsid w:val="003F0FD2"/>
    <w:rsid w:val="003F2554"/>
    <w:rsid w:val="003F2575"/>
    <w:rsid w:val="003F3207"/>
    <w:rsid w:val="003F3AF0"/>
    <w:rsid w:val="003F4C23"/>
    <w:rsid w:val="003F5743"/>
    <w:rsid w:val="003F5804"/>
    <w:rsid w:val="003F60D2"/>
    <w:rsid w:val="00400616"/>
    <w:rsid w:val="0040080B"/>
    <w:rsid w:val="004012BA"/>
    <w:rsid w:val="0040229B"/>
    <w:rsid w:val="00405074"/>
    <w:rsid w:val="00405311"/>
    <w:rsid w:val="004078A9"/>
    <w:rsid w:val="00410F9B"/>
    <w:rsid w:val="0041176E"/>
    <w:rsid w:val="00412BA3"/>
    <w:rsid w:val="00413731"/>
    <w:rsid w:val="004141DB"/>
    <w:rsid w:val="0041462F"/>
    <w:rsid w:val="00414EA3"/>
    <w:rsid w:val="00414F6A"/>
    <w:rsid w:val="00415E1F"/>
    <w:rsid w:val="00417376"/>
    <w:rsid w:val="004176A7"/>
    <w:rsid w:val="004207BC"/>
    <w:rsid w:val="00421300"/>
    <w:rsid w:val="004237A6"/>
    <w:rsid w:val="00423822"/>
    <w:rsid w:val="004253F4"/>
    <w:rsid w:val="0042633C"/>
    <w:rsid w:val="0043026E"/>
    <w:rsid w:val="0043214F"/>
    <w:rsid w:val="0043323C"/>
    <w:rsid w:val="0043355C"/>
    <w:rsid w:val="004343B0"/>
    <w:rsid w:val="00434B23"/>
    <w:rsid w:val="00436B1A"/>
    <w:rsid w:val="00436DF7"/>
    <w:rsid w:val="00437474"/>
    <w:rsid w:val="00437BF0"/>
    <w:rsid w:val="00440A8E"/>
    <w:rsid w:val="00440B35"/>
    <w:rsid w:val="004455BE"/>
    <w:rsid w:val="00446463"/>
    <w:rsid w:val="0044678E"/>
    <w:rsid w:val="004505B5"/>
    <w:rsid w:val="00451C50"/>
    <w:rsid w:val="00452392"/>
    <w:rsid w:val="00454526"/>
    <w:rsid w:val="0045568B"/>
    <w:rsid w:val="00456F73"/>
    <w:rsid w:val="00461FDC"/>
    <w:rsid w:val="004627D8"/>
    <w:rsid w:val="00462EF7"/>
    <w:rsid w:val="0046359A"/>
    <w:rsid w:val="00463EF2"/>
    <w:rsid w:val="00463F9D"/>
    <w:rsid w:val="004644DE"/>
    <w:rsid w:val="0046541E"/>
    <w:rsid w:val="00465794"/>
    <w:rsid w:val="00465D2A"/>
    <w:rsid w:val="00465D8D"/>
    <w:rsid w:val="00466F66"/>
    <w:rsid w:val="00467592"/>
    <w:rsid w:val="00470081"/>
    <w:rsid w:val="0047012E"/>
    <w:rsid w:val="004705AF"/>
    <w:rsid w:val="004778E5"/>
    <w:rsid w:val="00481B93"/>
    <w:rsid w:val="00481C93"/>
    <w:rsid w:val="00482265"/>
    <w:rsid w:val="00484789"/>
    <w:rsid w:val="00484B43"/>
    <w:rsid w:val="00484EE5"/>
    <w:rsid w:val="0048525F"/>
    <w:rsid w:val="0048605A"/>
    <w:rsid w:val="00486762"/>
    <w:rsid w:val="0049098A"/>
    <w:rsid w:val="004910EA"/>
    <w:rsid w:val="004928D6"/>
    <w:rsid w:val="00493A6E"/>
    <w:rsid w:val="00493FBC"/>
    <w:rsid w:val="0049488E"/>
    <w:rsid w:val="004955F0"/>
    <w:rsid w:val="0049564C"/>
    <w:rsid w:val="00495E8F"/>
    <w:rsid w:val="00496013"/>
    <w:rsid w:val="00497AB2"/>
    <w:rsid w:val="00497E22"/>
    <w:rsid w:val="004A0642"/>
    <w:rsid w:val="004A1C58"/>
    <w:rsid w:val="004A1FB8"/>
    <w:rsid w:val="004A3487"/>
    <w:rsid w:val="004A385F"/>
    <w:rsid w:val="004A3C0A"/>
    <w:rsid w:val="004A4D96"/>
    <w:rsid w:val="004A62C7"/>
    <w:rsid w:val="004A69E5"/>
    <w:rsid w:val="004A78D9"/>
    <w:rsid w:val="004B0FAB"/>
    <w:rsid w:val="004B4A94"/>
    <w:rsid w:val="004B5132"/>
    <w:rsid w:val="004B7C16"/>
    <w:rsid w:val="004C1AEC"/>
    <w:rsid w:val="004C309E"/>
    <w:rsid w:val="004C42A6"/>
    <w:rsid w:val="004C4F2F"/>
    <w:rsid w:val="004C51D8"/>
    <w:rsid w:val="004C5C0E"/>
    <w:rsid w:val="004C68C3"/>
    <w:rsid w:val="004C6D4B"/>
    <w:rsid w:val="004C6DF6"/>
    <w:rsid w:val="004D1565"/>
    <w:rsid w:val="004D17CA"/>
    <w:rsid w:val="004D1DF1"/>
    <w:rsid w:val="004D28F1"/>
    <w:rsid w:val="004D4D07"/>
    <w:rsid w:val="004D6910"/>
    <w:rsid w:val="004D763C"/>
    <w:rsid w:val="004D7754"/>
    <w:rsid w:val="004D78B9"/>
    <w:rsid w:val="004E000D"/>
    <w:rsid w:val="004E05A4"/>
    <w:rsid w:val="004E1001"/>
    <w:rsid w:val="004E1CF3"/>
    <w:rsid w:val="004E65B3"/>
    <w:rsid w:val="004E6864"/>
    <w:rsid w:val="004E6DC3"/>
    <w:rsid w:val="004F0262"/>
    <w:rsid w:val="004F0B30"/>
    <w:rsid w:val="004F0E44"/>
    <w:rsid w:val="004F10C6"/>
    <w:rsid w:val="004F3660"/>
    <w:rsid w:val="004F3C41"/>
    <w:rsid w:val="004F464F"/>
    <w:rsid w:val="004F48D6"/>
    <w:rsid w:val="004F4FCE"/>
    <w:rsid w:val="004F5BBE"/>
    <w:rsid w:val="004F6370"/>
    <w:rsid w:val="004F7C40"/>
    <w:rsid w:val="005029D6"/>
    <w:rsid w:val="005031AD"/>
    <w:rsid w:val="00503DC8"/>
    <w:rsid w:val="00504EE0"/>
    <w:rsid w:val="00505D4B"/>
    <w:rsid w:val="00506205"/>
    <w:rsid w:val="005065B8"/>
    <w:rsid w:val="00506D8E"/>
    <w:rsid w:val="0051022F"/>
    <w:rsid w:val="00510678"/>
    <w:rsid w:val="005118C2"/>
    <w:rsid w:val="00511D02"/>
    <w:rsid w:val="00516458"/>
    <w:rsid w:val="0051777F"/>
    <w:rsid w:val="00517956"/>
    <w:rsid w:val="00517B02"/>
    <w:rsid w:val="00520F73"/>
    <w:rsid w:val="005212DE"/>
    <w:rsid w:val="00522243"/>
    <w:rsid w:val="00523196"/>
    <w:rsid w:val="00524507"/>
    <w:rsid w:val="005249DE"/>
    <w:rsid w:val="00524B81"/>
    <w:rsid w:val="0052533A"/>
    <w:rsid w:val="0052607B"/>
    <w:rsid w:val="00526AF2"/>
    <w:rsid w:val="00526C9C"/>
    <w:rsid w:val="0052782E"/>
    <w:rsid w:val="00527E86"/>
    <w:rsid w:val="005301BD"/>
    <w:rsid w:val="0053037E"/>
    <w:rsid w:val="0053085C"/>
    <w:rsid w:val="00530CEF"/>
    <w:rsid w:val="00534519"/>
    <w:rsid w:val="005346BA"/>
    <w:rsid w:val="00534A4D"/>
    <w:rsid w:val="00534CFC"/>
    <w:rsid w:val="00535CA5"/>
    <w:rsid w:val="00535DB1"/>
    <w:rsid w:val="00536A5B"/>
    <w:rsid w:val="00541FC3"/>
    <w:rsid w:val="00542B59"/>
    <w:rsid w:val="00542BE0"/>
    <w:rsid w:val="00543225"/>
    <w:rsid w:val="00544E02"/>
    <w:rsid w:val="005454D4"/>
    <w:rsid w:val="005458FC"/>
    <w:rsid w:val="00547374"/>
    <w:rsid w:val="00547FC9"/>
    <w:rsid w:val="00550886"/>
    <w:rsid w:val="00551CC5"/>
    <w:rsid w:val="00551FA6"/>
    <w:rsid w:val="00552D68"/>
    <w:rsid w:val="00556ECE"/>
    <w:rsid w:val="005600B0"/>
    <w:rsid w:val="00560AC3"/>
    <w:rsid w:val="00562C1F"/>
    <w:rsid w:val="005635F1"/>
    <w:rsid w:val="00563957"/>
    <w:rsid w:val="00563B9B"/>
    <w:rsid w:val="00566675"/>
    <w:rsid w:val="00566703"/>
    <w:rsid w:val="005676CC"/>
    <w:rsid w:val="00567F71"/>
    <w:rsid w:val="00570460"/>
    <w:rsid w:val="00571D6A"/>
    <w:rsid w:val="0057442C"/>
    <w:rsid w:val="0057479C"/>
    <w:rsid w:val="005749CA"/>
    <w:rsid w:val="00574F72"/>
    <w:rsid w:val="00575257"/>
    <w:rsid w:val="005754B0"/>
    <w:rsid w:val="0057578C"/>
    <w:rsid w:val="00575B57"/>
    <w:rsid w:val="005763A9"/>
    <w:rsid w:val="00577658"/>
    <w:rsid w:val="005779D6"/>
    <w:rsid w:val="005801B0"/>
    <w:rsid w:val="00580691"/>
    <w:rsid w:val="00581C37"/>
    <w:rsid w:val="00582641"/>
    <w:rsid w:val="0058615C"/>
    <w:rsid w:val="00587E7B"/>
    <w:rsid w:val="00591424"/>
    <w:rsid w:val="00591DBE"/>
    <w:rsid w:val="00591FA8"/>
    <w:rsid w:val="00592A47"/>
    <w:rsid w:val="00593A5A"/>
    <w:rsid w:val="00594708"/>
    <w:rsid w:val="00595A9B"/>
    <w:rsid w:val="005966DB"/>
    <w:rsid w:val="00596CB5"/>
    <w:rsid w:val="00596DE8"/>
    <w:rsid w:val="005A01CF"/>
    <w:rsid w:val="005A0EC5"/>
    <w:rsid w:val="005A3918"/>
    <w:rsid w:val="005A4C5E"/>
    <w:rsid w:val="005A4DA0"/>
    <w:rsid w:val="005A66A1"/>
    <w:rsid w:val="005A6A7F"/>
    <w:rsid w:val="005B1F01"/>
    <w:rsid w:val="005B35E8"/>
    <w:rsid w:val="005B3CA9"/>
    <w:rsid w:val="005B3F17"/>
    <w:rsid w:val="005B485B"/>
    <w:rsid w:val="005B7C15"/>
    <w:rsid w:val="005C006E"/>
    <w:rsid w:val="005C0418"/>
    <w:rsid w:val="005C0EA6"/>
    <w:rsid w:val="005C2670"/>
    <w:rsid w:val="005C3818"/>
    <w:rsid w:val="005C39CF"/>
    <w:rsid w:val="005C5801"/>
    <w:rsid w:val="005C5F72"/>
    <w:rsid w:val="005C67B5"/>
    <w:rsid w:val="005C6D46"/>
    <w:rsid w:val="005D0C73"/>
    <w:rsid w:val="005D1DF8"/>
    <w:rsid w:val="005D5FF0"/>
    <w:rsid w:val="005D6D38"/>
    <w:rsid w:val="005D7AB2"/>
    <w:rsid w:val="005E04E6"/>
    <w:rsid w:val="005E0B52"/>
    <w:rsid w:val="005E1009"/>
    <w:rsid w:val="005E1455"/>
    <w:rsid w:val="005E2BAC"/>
    <w:rsid w:val="005E30FE"/>
    <w:rsid w:val="005E3724"/>
    <w:rsid w:val="005E55ED"/>
    <w:rsid w:val="005E5913"/>
    <w:rsid w:val="005E5B79"/>
    <w:rsid w:val="005E6622"/>
    <w:rsid w:val="005E7DBB"/>
    <w:rsid w:val="005F07F0"/>
    <w:rsid w:val="005F0F8D"/>
    <w:rsid w:val="005F24CF"/>
    <w:rsid w:val="005F27D6"/>
    <w:rsid w:val="005F390A"/>
    <w:rsid w:val="005F3CBB"/>
    <w:rsid w:val="005F3F75"/>
    <w:rsid w:val="005F4484"/>
    <w:rsid w:val="005F4918"/>
    <w:rsid w:val="005F5469"/>
    <w:rsid w:val="005F610C"/>
    <w:rsid w:val="005F6420"/>
    <w:rsid w:val="005F71C9"/>
    <w:rsid w:val="005F73C2"/>
    <w:rsid w:val="006002F2"/>
    <w:rsid w:val="00600572"/>
    <w:rsid w:val="006013C6"/>
    <w:rsid w:val="00601671"/>
    <w:rsid w:val="006024EF"/>
    <w:rsid w:val="00603257"/>
    <w:rsid w:val="00604359"/>
    <w:rsid w:val="006061A3"/>
    <w:rsid w:val="006061A5"/>
    <w:rsid w:val="006073A5"/>
    <w:rsid w:val="006079AF"/>
    <w:rsid w:val="00610440"/>
    <w:rsid w:val="00612735"/>
    <w:rsid w:val="00614AF9"/>
    <w:rsid w:val="00617697"/>
    <w:rsid w:val="006221EA"/>
    <w:rsid w:val="00622FDF"/>
    <w:rsid w:val="00623661"/>
    <w:rsid w:val="00623A82"/>
    <w:rsid w:val="006241D6"/>
    <w:rsid w:val="00625382"/>
    <w:rsid w:val="00625FE2"/>
    <w:rsid w:val="00626480"/>
    <w:rsid w:val="00627190"/>
    <w:rsid w:val="00631404"/>
    <w:rsid w:val="00631603"/>
    <w:rsid w:val="0063251C"/>
    <w:rsid w:val="00632995"/>
    <w:rsid w:val="006345DB"/>
    <w:rsid w:val="006361C7"/>
    <w:rsid w:val="00636861"/>
    <w:rsid w:val="00636D49"/>
    <w:rsid w:val="00637523"/>
    <w:rsid w:val="00640839"/>
    <w:rsid w:val="00641903"/>
    <w:rsid w:val="0064296D"/>
    <w:rsid w:val="00642D6E"/>
    <w:rsid w:val="00643C7F"/>
    <w:rsid w:val="00644228"/>
    <w:rsid w:val="00644AD2"/>
    <w:rsid w:val="00645220"/>
    <w:rsid w:val="0065149D"/>
    <w:rsid w:val="00651AD9"/>
    <w:rsid w:val="00651C5E"/>
    <w:rsid w:val="00652175"/>
    <w:rsid w:val="00652FD3"/>
    <w:rsid w:val="0065338C"/>
    <w:rsid w:val="00653A06"/>
    <w:rsid w:val="00653DE5"/>
    <w:rsid w:val="006543A8"/>
    <w:rsid w:val="00655A46"/>
    <w:rsid w:val="006567C2"/>
    <w:rsid w:val="00657135"/>
    <w:rsid w:val="00660E79"/>
    <w:rsid w:val="00660FE8"/>
    <w:rsid w:val="00662EDC"/>
    <w:rsid w:val="00663D51"/>
    <w:rsid w:val="0066417D"/>
    <w:rsid w:val="00665745"/>
    <w:rsid w:val="0066610A"/>
    <w:rsid w:val="00671B79"/>
    <w:rsid w:val="0067461F"/>
    <w:rsid w:val="00674D2D"/>
    <w:rsid w:val="006759F2"/>
    <w:rsid w:val="00675AE8"/>
    <w:rsid w:val="006772A2"/>
    <w:rsid w:val="0067778D"/>
    <w:rsid w:val="00677C9C"/>
    <w:rsid w:val="00680397"/>
    <w:rsid w:val="006810EC"/>
    <w:rsid w:val="00682028"/>
    <w:rsid w:val="00682BF6"/>
    <w:rsid w:val="00684E32"/>
    <w:rsid w:val="00685040"/>
    <w:rsid w:val="0068511F"/>
    <w:rsid w:val="006857E6"/>
    <w:rsid w:val="00686048"/>
    <w:rsid w:val="00687B04"/>
    <w:rsid w:val="006901E4"/>
    <w:rsid w:val="00691FF7"/>
    <w:rsid w:val="006928F6"/>
    <w:rsid w:val="00693355"/>
    <w:rsid w:val="0069340F"/>
    <w:rsid w:val="00695745"/>
    <w:rsid w:val="0069578C"/>
    <w:rsid w:val="00696CAD"/>
    <w:rsid w:val="00696F2C"/>
    <w:rsid w:val="006A0964"/>
    <w:rsid w:val="006A27F0"/>
    <w:rsid w:val="006A3B18"/>
    <w:rsid w:val="006A3CA8"/>
    <w:rsid w:val="006A4E1F"/>
    <w:rsid w:val="006A6B8D"/>
    <w:rsid w:val="006B068B"/>
    <w:rsid w:val="006B0D67"/>
    <w:rsid w:val="006B16A0"/>
    <w:rsid w:val="006B334A"/>
    <w:rsid w:val="006B5105"/>
    <w:rsid w:val="006B55D4"/>
    <w:rsid w:val="006B5F9D"/>
    <w:rsid w:val="006B5FB1"/>
    <w:rsid w:val="006B6781"/>
    <w:rsid w:val="006C3341"/>
    <w:rsid w:val="006C3B45"/>
    <w:rsid w:val="006C3EB9"/>
    <w:rsid w:val="006C4A84"/>
    <w:rsid w:val="006C58F4"/>
    <w:rsid w:val="006C5A1A"/>
    <w:rsid w:val="006C71F4"/>
    <w:rsid w:val="006C723C"/>
    <w:rsid w:val="006D1FA2"/>
    <w:rsid w:val="006D2C4F"/>
    <w:rsid w:val="006D2DE2"/>
    <w:rsid w:val="006D2F0C"/>
    <w:rsid w:val="006D509B"/>
    <w:rsid w:val="006D65AC"/>
    <w:rsid w:val="006D7B22"/>
    <w:rsid w:val="006E048E"/>
    <w:rsid w:val="006E317E"/>
    <w:rsid w:val="006E3423"/>
    <w:rsid w:val="006E347D"/>
    <w:rsid w:val="006E35D2"/>
    <w:rsid w:val="006E3D36"/>
    <w:rsid w:val="006E4280"/>
    <w:rsid w:val="006E5A0C"/>
    <w:rsid w:val="006E6977"/>
    <w:rsid w:val="006E6C5D"/>
    <w:rsid w:val="006E6FFE"/>
    <w:rsid w:val="006F073C"/>
    <w:rsid w:val="006F1131"/>
    <w:rsid w:val="006F3A7C"/>
    <w:rsid w:val="006F6A43"/>
    <w:rsid w:val="006F6F63"/>
    <w:rsid w:val="006F7F14"/>
    <w:rsid w:val="00701A80"/>
    <w:rsid w:val="0070338B"/>
    <w:rsid w:val="007033B4"/>
    <w:rsid w:val="007042A5"/>
    <w:rsid w:val="007044CB"/>
    <w:rsid w:val="007048FF"/>
    <w:rsid w:val="007057CB"/>
    <w:rsid w:val="00706592"/>
    <w:rsid w:val="00706BF1"/>
    <w:rsid w:val="00707FAD"/>
    <w:rsid w:val="00710681"/>
    <w:rsid w:val="00710E1B"/>
    <w:rsid w:val="00712240"/>
    <w:rsid w:val="00712F4B"/>
    <w:rsid w:val="00713386"/>
    <w:rsid w:val="00714498"/>
    <w:rsid w:val="00714799"/>
    <w:rsid w:val="007162DF"/>
    <w:rsid w:val="00716CE6"/>
    <w:rsid w:val="00717FBD"/>
    <w:rsid w:val="007202BA"/>
    <w:rsid w:val="00722658"/>
    <w:rsid w:val="007232D0"/>
    <w:rsid w:val="00723488"/>
    <w:rsid w:val="00724611"/>
    <w:rsid w:val="00725128"/>
    <w:rsid w:val="007268B8"/>
    <w:rsid w:val="00726C75"/>
    <w:rsid w:val="0073099E"/>
    <w:rsid w:val="00733696"/>
    <w:rsid w:val="00735308"/>
    <w:rsid w:val="0073585D"/>
    <w:rsid w:val="00735F90"/>
    <w:rsid w:val="0073709E"/>
    <w:rsid w:val="0073747B"/>
    <w:rsid w:val="00737993"/>
    <w:rsid w:val="00737CCE"/>
    <w:rsid w:val="007444EC"/>
    <w:rsid w:val="00744E2B"/>
    <w:rsid w:val="00746685"/>
    <w:rsid w:val="00746A08"/>
    <w:rsid w:val="00746A57"/>
    <w:rsid w:val="007474B5"/>
    <w:rsid w:val="00747500"/>
    <w:rsid w:val="0074788E"/>
    <w:rsid w:val="00747CF4"/>
    <w:rsid w:val="007505AF"/>
    <w:rsid w:val="00750ADA"/>
    <w:rsid w:val="00751406"/>
    <w:rsid w:val="0075204E"/>
    <w:rsid w:val="007520EE"/>
    <w:rsid w:val="00753202"/>
    <w:rsid w:val="00753204"/>
    <w:rsid w:val="007532CC"/>
    <w:rsid w:val="00753C2A"/>
    <w:rsid w:val="00753D0C"/>
    <w:rsid w:val="00753FA1"/>
    <w:rsid w:val="00754050"/>
    <w:rsid w:val="0075422D"/>
    <w:rsid w:val="00755CEE"/>
    <w:rsid w:val="0075648F"/>
    <w:rsid w:val="007573FE"/>
    <w:rsid w:val="007617CD"/>
    <w:rsid w:val="00761C65"/>
    <w:rsid w:val="00761CC3"/>
    <w:rsid w:val="0076303B"/>
    <w:rsid w:val="00763160"/>
    <w:rsid w:val="00763C0C"/>
    <w:rsid w:val="007650F8"/>
    <w:rsid w:val="00766D6C"/>
    <w:rsid w:val="00771D27"/>
    <w:rsid w:val="0077230C"/>
    <w:rsid w:val="00773C53"/>
    <w:rsid w:val="0077747E"/>
    <w:rsid w:val="0077786D"/>
    <w:rsid w:val="00777CCC"/>
    <w:rsid w:val="007809B9"/>
    <w:rsid w:val="00781ADB"/>
    <w:rsid w:val="00781D77"/>
    <w:rsid w:val="007832F6"/>
    <w:rsid w:val="00783634"/>
    <w:rsid w:val="00786783"/>
    <w:rsid w:val="00786AAA"/>
    <w:rsid w:val="00787415"/>
    <w:rsid w:val="00791279"/>
    <w:rsid w:val="00791437"/>
    <w:rsid w:val="00791E6F"/>
    <w:rsid w:val="00792359"/>
    <w:rsid w:val="00792920"/>
    <w:rsid w:val="00793004"/>
    <w:rsid w:val="0079356B"/>
    <w:rsid w:val="007937AF"/>
    <w:rsid w:val="00793D63"/>
    <w:rsid w:val="00794A19"/>
    <w:rsid w:val="00794D18"/>
    <w:rsid w:val="00794E1A"/>
    <w:rsid w:val="007953A3"/>
    <w:rsid w:val="0079561B"/>
    <w:rsid w:val="00796253"/>
    <w:rsid w:val="0079773E"/>
    <w:rsid w:val="00797967"/>
    <w:rsid w:val="00797AA6"/>
    <w:rsid w:val="00797B74"/>
    <w:rsid w:val="00797F75"/>
    <w:rsid w:val="007A030E"/>
    <w:rsid w:val="007A1211"/>
    <w:rsid w:val="007A1AA0"/>
    <w:rsid w:val="007A304D"/>
    <w:rsid w:val="007A41EB"/>
    <w:rsid w:val="007A5748"/>
    <w:rsid w:val="007A6371"/>
    <w:rsid w:val="007A6BE6"/>
    <w:rsid w:val="007B0568"/>
    <w:rsid w:val="007B1AF6"/>
    <w:rsid w:val="007B2FF9"/>
    <w:rsid w:val="007B374E"/>
    <w:rsid w:val="007B6B94"/>
    <w:rsid w:val="007C026A"/>
    <w:rsid w:val="007C08C9"/>
    <w:rsid w:val="007C0BB4"/>
    <w:rsid w:val="007C14B6"/>
    <w:rsid w:val="007C180A"/>
    <w:rsid w:val="007C229F"/>
    <w:rsid w:val="007C2D78"/>
    <w:rsid w:val="007C2F51"/>
    <w:rsid w:val="007C592D"/>
    <w:rsid w:val="007C65B5"/>
    <w:rsid w:val="007C70AF"/>
    <w:rsid w:val="007C7D49"/>
    <w:rsid w:val="007E0384"/>
    <w:rsid w:val="007E1768"/>
    <w:rsid w:val="007E244A"/>
    <w:rsid w:val="007E3078"/>
    <w:rsid w:val="007E3459"/>
    <w:rsid w:val="007E3A5D"/>
    <w:rsid w:val="007E53B2"/>
    <w:rsid w:val="007E5FED"/>
    <w:rsid w:val="007E68EE"/>
    <w:rsid w:val="007E7DED"/>
    <w:rsid w:val="007F0338"/>
    <w:rsid w:val="007F2588"/>
    <w:rsid w:val="007F3841"/>
    <w:rsid w:val="007F573D"/>
    <w:rsid w:val="007F59E9"/>
    <w:rsid w:val="00800072"/>
    <w:rsid w:val="008012C2"/>
    <w:rsid w:val="00803466"/>
    <w:rsid w:val="00803540"/>
    <w:rsid w:val="00805EA3"/>
    <w:rsid w:val="00805F93"/>
    <w:rsid w:val="00806588"/>
    <w:rsid w:val="00807133"/>
    <w:rsid w:val="00807395"/>
    <w:rsid w:val="008109CF"/>
    <w:rsid w:val="00810FCA"/>
    <w:rsid w:val="00811FC1"/>
    <w:rsid w:val="00812019"/>
    <w:rsid w:val="00813EE5"/>
    <w:rsid w:val="008140EE"/>
    <w:rsid w:val="008147CA"/>
    <w:rsid w:val="00815819"/>
    <w:rsid w:val="00816169"/>
    <w:rsid w:val="00817E65"/>
    <w:rsid w:val="00821CD3"/>
    <w:rsid w:val="0082216F"/>
    <w:rsid w:val="008230E3"/>
    <w:rsid w:val="008235AA"/>
    <w:rsid w:val="0082433E"/>
    <w:rsid w:val="00824ADE"/>
    <w:rsid w:val="00824B96"/>
    <w:rsid w:val="00824CBE"/>
    <w:rsid w:val="0082691F"/>
    <w:rsid w:val="00827B6C"/>
    <w:rsid w:val="00832524"/>
    <w:rsid w:val="00832E0D"/>
    <w:rsid w:val="0083347D"/>
    <w:rsid w:val="008335B2"/>
    <w:rsid w:val="00833A36"/>
    <w:rsid w:val="008351D2"/>
    <w:rsid w:val="00836FEC"/>
    <w:rsid w:val="00837450"/>
    <w:rsid w:val="00841EAA"/>
    <w:rsid w:val="008422BF"/>
    <w:rsid w:val="008427A1"/>
    <w:rsid w:val="008429E4"/>
    <w:rsid w:val="008431AA"/>
    <w:rsid w:val="00843459"/>
    <w:rsid w:val="00843602"/>
    <w:rsid w:val="00844F82"/>
    <w:rsid w:val="00846436"/>
    <w:rsid w:val="00847991"/>
    <w:rsid w:val="00847BC5"/>
    <w:rsid w:val="00850F8D"/>
    <w:rsid w:val="0085154C"/>
    <w:rsid w:val="008521E7"/>
    <w:rsid w:val="00852A6C"/>
    <w:rsid w:val="00852F68"/>
    <w:rsid w:val="00853D51"/>
    <w:rsid w:val="008549E5"/>
    <w:rsid w:val="00855A9C"/>
    <w:rsid w:val="00855B30"/>
    <w:rsid w:val="00856875"/>
    <w:rsid w:val="00856E30"/>
    <w:rsid w:val="0085729D"/>
    <w:rsid w:val="00860399"/>
    <w:rsid w:val="008627A4"/>
    <w:rsid w:val="00863824"/>
    <w:rsid w:val="008665C4"/>
    <w:rsid w:val="00867E9F"/>
    <w:rsid w:val="00870BAB"/>
    <w:rsid w:val="00870F97"/>
    <w:rsid w:val="00871F81"/>
    <w:rsid w:val="00875917"/>
    <w:rsid w:val="00876270"/>
    <w:rsid w:val="008762EF"/>
    <w:rsid w:val="00876C94"/>
    <w:rsid w:val="00876FA0"/>
    <w:rsid w:val="00880FCA"/>
    <w:rsid w:val="008830B4"/>
    <w:rsid w:val="00883DEA"/>
    <w:rsid w:val="008841CB"/>
    <w:rsid w:val="00884352"/>
    <w:rsid w:val="008846A9"/>
    <w:rsid w:val="0088584F"/>
    <w:rsid w:val="0088597C"/>
    <w:rsid w:val="008860D2"/>
    <w:rsid w:val="00887001"/>
    <w:rsid w:val="008914A9"/>
    <w:rsid w:val="00891B42"/>
    <w:rsid w:val="008924BB"/>
    <w:rsid w:val="00892AA0"/>
    <w:rsid w:val="008962A2"/>
    <w:rsid w:val="008972D0"/>
    <w:rsid w:val="008A03B9"/>
    <w:rsid w:val="008A2D34"/>
    <w:rsid w:val="008A5083"/>
    <w:rsid w:val="008A54EC"/>
    <w:rsid w:val="008A634B"/>
    <w:rsid w:val="008B118F"/>
    <w:rsid w:val="008B2AFB"/>
    <w:rsid w:val="008B58F6"/>
    <w:rsid w:val="008B5D51"/>
    <w:rsid w:val="008B6129"/>
    <w:rsid w:val="008B6898"/>
    <w:rsid w:val="008C00D0"/>
    <w:rsid w:val="008C0E8A"/>
    <w:rsid w:val="008C10E2"/>
    <w:rsid w:val="008C32FB"/>
    <w:rsid w:val="008C55B1"/>
    <w:rsid w:val="008C65A4"/>
    <w:rsid w:val="008C6876"/>
    <w:rsid w:val="008D00F0"/>
    <w:rsid w:val="008D09DF"/>
    <w:rsid w:val="008D31CD"/>
    <w:rsid w:val="008D40EA"/>
    <w:rsid w:val="008D5A49"/>
    <w:rsid w:val="008D622C"/>
    <w:rsid w:val="008D69D0"/>
    <w:rsid w:val="008D6ADB"/>
    <w:rsid w:val="008D6C8F"/>
    <w:rsid w:val="008D6F17"/>
    <w:rsid w:val="008D71F3"/>
    <w:rsid w:val="008D743A"/>
    <w:rsid w:val="008E0363"/>
    <w:rsid w:val="008E2229"/>
    <w:rsid w:val="008E375D"/>
    <w:rsid w:val="008E428C"/>
    <w:rsid w:val="008E516E"/>
    <w:rsid w:val="008E5DC4"/>
    <w:rsid w:val="008E6574"/>
    <w:rsid w:val="008E6FAF"/>
    <w:rsid w:val="008E70BE"/>
    <w:rsid w:val="008F1881"/>
    <w:rsid w:val="008F3001"/>
    <w:rsid w:val="008F4844"/>
    <w:rsid w:val="008F48ED"/>
    <w:rsid w:val="008F5751"/>
    <w:rsid w:val="008F5D18"/>
    <w:rsid w:val="008F6513"/>
    <w:rsid w:val="008F670C"/>
    <w:rsid w:val="008F6DE2"/>
    <w:rsid w:val="00900157"/>
    <w:rsid w:val="00900BAF"/>
    <w:rsid w:val="0090106A"/>
    <w:rsid w:val="009037AC"/>
    <w:rsid w:val="00903942"/>
    <w:rsid w:val="00903D6D"/>
    <w:rsid w:val="009041C4"/>
    <w:rsid w:val="009047D5"/>
    <w:rsid w:val="009049E7"/>
    <w:rsid w:val="00904A53"/>
    <w:rsid w:val="00904BA6"/>
    <w:rsid w:val="009067CA"/>
    <w:rsid w:val="0091012A"/>
    <w:rsid w:val="00910DB6"/>
    <w:rsid w:val="00912055"/>
    <w:rsid w:val="00912C68"/>
    <w:rsid w:val="009139F3"/>
    <w:rsid w:val="0091591C"/>
    <w:rsid w:val="00915B33"/>
    <w:rsid w:val="00917AB0"/>
    <w:rsid w:val="00920050"/>
    <w:rsid w:val="009240C9"/>
    <w:rsid w:val="00924C0C"/>
    <w:rsid w:val="00925342"/>
    <w:rsid w:val="00926A76"/>
    <w:rsid w:val="00927FEF"/>
    <w:rsid w:val="0093247B"/>
    <w:rsid w:val="00933BD4"/>
    <w:rsid w:val="00935B8E"/>
    <w:rsid w:val="00936098"/>
    <w:rsid w:val="00941764"/>
    <w:rsid w:val="0094303C"/>
    <w:rsid w:val="00944BB0"/>
    <w:rsid w:val="0094705A"/>
    <w:rsid w:val="0094722B"/>
    <w:rsid w:val="00951062"/>
    <w:rsid w:val="00951268"/>
    <w:rsid w:val="0095269C"/>
    <w:rsid w:val="00953F9D"/>
    <w:rsid w:val="00955832"/>
    <w:rsid w:val="00955A8C"/>
    <w:rsid w:val="00956239"/>
    <w:rsid w:val="00957096"/>
    <w:rsid w:val="00957F00"/>
    <w:rsid w:val="009612F7"/>
    <w:rsid w:val="009641BC"/>
    <w:rsid w:val="0096476B"/>
    <w:rsid w:val="0096525B"/>
    <w:rsid w:val="009657F5"/>
    <w:rsid w:val="00965886"/>
    <w:rsid w:val="009658E4"/>
    <w:rsid w:val="00966EDB"/>
    <w:rsid w:val="00967083"/>
    <w:rsid w:val="00967C4D"/>
    <w:rsid w:val="00970AC9"/>
    <w:rsid w:val="009717EF"/>
    <w:rsid w:val="00971D41"/>
    <w:rsid w:val="00973157"/>
    <w:rsid w:val="009750CA"/>
    <w:rsid w:val="009767EE"/>
    <w:rsid w:val="009768DC"/>
    <w:rsid w:val="0097759C"/>
    <w:rsid w:val="00977CC5"/>
    <w:rsid w:val="009808F5"/>
    <w:rsid w:val="00981076"/>
    <w:rsid w:val="00982746"/>
    <w:rsid w:val="00982AF2"/>
    <w:rsid w:val="00984878"/>
    <w:rsid w:val="009874AA"/>
    <w:rsid w:val="00990EAF"/>
    <w:rsid w:val="009927FD"/>
    <w:rsid w:val="00993E29"/>
    <w:rsid w:val="009941A5"/>
    <w:rsid w:val="009949FC"/>
    <w:rsid w:val="00995163"/>
    <w:rsid w:val="00995769"/>
    <w:rsid w:val="00995A00"/>
    <w:rsid w:val="00995C40"/>
    <w:rsid w:val="00996482"/>
    <w:rsid w:val="00996DD3"/>
    <w:rsid w:val="00997926"/>
    <w:rsid w:val="00997E4B"/>
    <w:rsid w:val="009A1A53"/>
    <w:rsid w:val="009A4BE7"/>
    <w:rsid w:val="009A628F"/>
    <w:rsid w:val="009A6868"/>
    <w:rsid w:val="009B2484"/>
    <w:rsid w:val="009B2BFE"/>
    <w:rsid w:val="009B2D0A"/>
    <w:rsid w:val="009B3315"/>
    <w:rsid w:val="009B3C62"/>
    <w:rsid w:val="009B3D1D"/>
    <w:rsid w:val="009B3E6D"/>
    <w:rsid w:val="009B44EF"/>
    <w:rsid w:val="009B5794"/>
    <w:rsid w:val="009B5B25"/>
    <w:rsid w:val="009B5D87"/>
    <w:rsid w:val="009B6FA3"/>
    <w:rsid w:val="009C0073"/>
    <w:rsid w:val="009C036E"/>
    <w:rsid w:val="009C0513"/>
    <w:rsid w:val="009C05D0"/>
    <w:rsid w:val="009C0973"/>
    <w:rsid w:val="009C0E3D"/>
    <w:rsid w:val="009C1C62"/>
    <w:rsid w:val="009C3618"/>
    <w:rsid w:val="009C42B5"/>
    <w:rsid w:val="009C50CA"/>
    <w:rsid w:val="009C6E6C"/>
    <w:rsid w:val="009C74AB"/>
    <w:rsid w:val="009D1340"/>
    <w:rsid w:val="009D3DFA"/>
    <w:rsid w:val="009D4111"/>
    <w:rsid w:val="009D488C"/>
    <w:rsid w:val="009D64EA"/>
    <w:rsid w:val="009D6E06"/>
    <w:rsid w:val="009D6E36"/>
    <w:rsid w:val="009D6F65"/>
    <w:rsid w:val="009D7395"/>
    <w:rsid w:val="009D773A"/>
    <w:rsid w:val="009D7D8D"/>
    <w:rsid w:val="009E0308"/>
    <w:rsid w:val="009E0702"/>
    <w:rsid w:val="009E2809"/>
    <w:rsid w:val="009E28FE"/>
    <w:rsid w:val="009E3CC7"/>
    <w:rsid w:val="009E3E73"/>
    <w:rsid w:val="009E528D"/>
    <w:rsid w:val="009E715B"/>
    <w:rsid w:val="009E7B3A"/>
    <w:rsid w:val="009F0017"/>
    <w:rsid w:val="009F09AC"/>
    <w:rsid w:val="009F2068"/>
    <w:rsid w:val="009F29CD"/>
    <w:rsid w:val="009F3F88"/>
    <w:rsid w:val="009F64B9"/>
    <w:rsid w:val="009F68CA"/>
    <w:rsid w:val="00A017FE"/>
    <w:rsid w:val="00A0183D"/>
    <w:rsid w:val="00A021F9"/>
    <w:rsid w:val="00A033D4"/>
    <w:rsid w:val="00A03949"/>
    <w:rsid w:val="00A0492C"/>
    <w:rsid w:val="00A07A6A"/>
    <w:rsid w:val="00A07DB2"/>
    <w:rsid w:val="00A11AAF"/>
    <w:rsid w:val="00A1433E"/>
    <w:rsid w:val="00A14A12"/>
    <w:rsid w:val="00A1586D"/>
    <w:rsid w:val="00A15E42"/>
    <w:rsid w:val="00A16CF7"/>
    <w:rsid w:val="00A173C0"/>
    <w:rsid w:val="00A174C0"/>
    <w:rsid w:val="00A22C43"/>
    <w:rsid w:val="00A23153"/>
    <w:rsid w:val="00A2385E"/>
    <w:rsid w:val="00A24ED8"/>
    <w:rsid w:val="00A2531E"/>
    <w:rsid w:val="00A25DC4"/>
    <w:rsid w:val="00A3113A"/>
    <w:rsid w:val="00A31847"/>
    <w:rsid w:val="00A3261F"/>
    <w:rsid w:val="00A34A32"/>
    <w:rsid w:val="00A34CF9"/>
    <w:rsid w:val="00A34F50"/>
    <w:rsid w:val="00A352A3"/>
    <w:rsid w:val="00A357DE"/>
    <w:rsid w:val="00A36BFB"/>
    <w:rsid w:val="00A402C6"/>
    <w:rsid w:val="00A4096B"/>
    <w:rsid w:val="00A41308"/>
    <w:rsid w:val="00A44BA5"/>
    <w:rsid w:val="00A458D4"/>
    <w:rsid w:val="00A45B04"/>
    <w:rsid w:val="00A46D8B"/>
    <w:rsid w:val="00A504A2"/>
    <w:rsid w:val="00A51522"/>
    <w:rsid w:val="00A51A7A"/>
    <w:rsid w:val="00A51BA8"/>
    <w:rsid w:val="00A52F32"/>
    <w:rsid w:val="00A535F9"/>
    <w:rsid w:val="00A53AE7"/>
    <w:rsid w:val="00A54956"/>
    <w:rsid w:val="00A55F27"/>
    <w:rsid w:val="00A56243"/>
    <w:rsid w:val="00A56331"/>
    <w:rsid w:val="00A56495"/>
    <w:rsid w:val="00A5739C"/>
    <w:rsid w:val="00A61869"/>
    <w:rsid w:val="00A61C1D"/>
    <w:rsid w:val="00A6260D"/>
    <w:rsid w:val="00A62A6D"/>
    <w:rsid w:val="00A667FE"/>
    <w:rsid w:val="00A6799D"/>
    <w:rsid w:val="00A67B1D"/>
    <w:rsid w:val="00A70413"/>
    <w:rsid w:val="00A70CCA"/>
    <w:rsid w:val="00A743DE"/>
    <w:rsid w:val="00A745B6"/>
    <w:rsid w:val="00A760BC"/>
    <w:rsid w:val="00A7767E"/>
    <w:rsid w:val="00A81A13"/>
    <w:rsid w:val="00A83A1B"/>
    <w:rsid w:val="00A8419D"/>
    <w:rsid w:val="00A858C4"/>
    <w:rsid w:val="00A914F1"/>
    <w:rsid w:val="00A92DF4"/>
    <w:rsid w:val="00A94087"/>
    <w:rsid w:val="00A94097"/>
    <w:rsid w:val="00A9481E"/>
    <w:rsid w:val="00A94E61"/>
    <w:rsid w:val="00A957BF"/>
    <w:rsid w:val="00A96609"/>
    <w:rsid w:val="00A96803"/>
    <w:rsid w:val="00A97F8E"/>
    <w:rsid w:val="00AA0687"/>
    <w:rsid w:val="00AA0DF6"/>
    <w:rsid w:val="00AA151C"/>
    <w:rsid w:val="00AA1F0A"/>
    <w:rsid w:val="00AA21BC"/>
    <w:rsid w:val="00AA336A"/>
    <w:rsid w:val="00AA3736"/>
    <w:rsid w:val="00AA3FCC"/>
    <w:rsid w:val="00AA5181"/>
    <w:rsid w:val="00AA60FD"/>
    <w:rsid w:val="00AA7258"/>
    <w:rsid w:val="00AA758B"/>
    <w:rsid w:val="00AA7A80"/>
    <w:rsid w:val="00AA7B8E"/>
    <w:rsid w:val="00AA7ED9"/>
    <w:rsid w:val="00AB0130"/>
    <w:rsid w:val="00AB0E4C"/>
    <w:rsid w:val="00AB155C"/>
    <w:rsid w:val="00AB18CD"/>
    <w:rsid w:val="00AB543E"/>
    <w:rsid w:val="00AB64F9"/>
    <w:rsid w:val="00AB6616"/>
    <w:rsid w:val="00AB6C0A"/>
    <w:rsid w:val="00AC1317"/>
    <w:rsid w:val="00AC259B"/>
    <w:rsid w:val="00AC3D8F"/>
    <w:rsid w:val="00AC4C5D"/>
    <w:rsid w:val="00AC4ECC"/>
    <w:rsid w:val="00AC6A8C"/>
    <w:rsid w:val="00AC7375"/>
    <w:rsid w:val="00AD0ECE"/>
    <w:rsid w:val="00AD1284"/>
    <w:rsid w:val="00AD1D26"/>
    <w:rsid w:val="00AD34B8"/>
    <w:rsid w:val="00AD36A9"/>
    <w:rsid w:val="00AD4F6D"/>
    <w:rsid w:val="00AD63A0"/>
    <w:rsid w:val="00AD69E2"/>
    <w:rsid w:val="00AD6EAC"/>
    <w:rsid w:val="00AE2047"/>
    <w:rsid w:val="00AE261C"/>
    <w:rsid w:val="00AE2B75"/>
    <w:rsid w:val="00AE3D45"/>
    <w:rsid w:val="00AE459E"/>
    <w:rsid w:val="00AE4ABB"/>
    <w:rsid w:val="00AE5475"/>
    <w:rsid w:val="00AE5F5D"/>
    <w:rsid w:val="00AE60C0"/>
    <w:rsid w:val="00AE6296"/>
    <w:rsid w:val="00AE6371"/>
    <w:rsid w:val="00AE64A3"/>
    <w:rsid w:val="00AE6B9A"/>
    <w:rsid w:val="00AE6DEB"/>
    <w:rsid w:val="00AE7A59"/>
    <w:rsid w:val="00AF1BCB"/>
    <w:rsid w:val="00AF1EB1"/>
    <w:rsid w:val="00AF3207"/>
    <w:rsid w:val="00AF321C"/>
    <w:rsid w:val="00AF378E"/>
    <w:rsid w:val="00AF536A"/>
    <w:rsid w:val="00AF60E4"/>
    <w:rsid w:val="00AF6C5D"/>
    <w:rsid w:val="00AF75BF"/>
    <w:rsid w:val="00AF7919"/>
    <w:rsid w:val="00B0051A"/>
    <w:rsid w:val="00B01245"/>
    <w:rsid w:val="00B01844"/>
    <w:rsid w:val="00B020F7"/>
    <w:rsid w:val="00B0214E"/>
    <w:rsid w:val="00B03E18"/>
    <w:rsid w:val="00B04CDA"/>
    <w:rsid w:val="00B054B6"/>
    <w:rsid w:val="00B0583F"/>
    <w:rsid w:val="00B058BD"/>
    <w:rsid w:val="00B07DE4"/>
    <w:rsid w:val="00B11C23"/>
    <w:rsid w:val="00B128B7"/>
    <w:rsid w:val="00B12D00"/>
    <w:rsid w:val="00B14BD4"/>
    <w:rsid w:val="00B14C97"/>
    <w:rsid w:val="00B14DB6"/>
    <w:rsid w:val="00B16E23"/>
    <w:rsid w:val="00B1737D"/>
    <w:rsid w:val="00B17A13"/>
    <w:rsid w:val="00B203A9"/>
    <w:rsid w:val="00B2076B"/>
    <w:rsid w:val="00B22AB8"/>
    <w:rsid w:val="00B2330F"/>
    <w:rsid w:val="00B24889"/>
    <w:rsid w:val="00B27D0A"/>
    <w:rsid w:val="00B3169E"/>
    <w:rsid w:val="00B33C10"/>
    <w:rsid w:val="00B358EC"/>
    <w:rsid w:val="00B35A92"/>
    <w:rsid w:val="00B36B61"/>
    <w:rsid w:val="00B40952"/>
    <w:rsid w:val="00B40AD4"/>
    <w:rsid w:val="00B41CF0"/>
    <w:rsid w:val="00B41F12"/>
    <w:rsid w:val="00B421BF"/>
    <w:rsid w:val="00B42A07"/>
    <w:rsid w:val="00B42AC2"/>
    <w:rsid w:val="00B432F9"/>
    <w:rsid w:val="00B4416D"/>
    <w:rsid w:val="00B4432F"/>
    <w:rsid w:val="00B50001"/>
    <w:rsid w:val="00B516DB"/>
    <w:rsid w:val="00B52777"/>
    <w:rsid w:val="00B53183"/>
    <w:rsid w:val="00B53C30"/>
    <w:rsid w:val="00B54F3C"/>
    <w:rsid w:val="00B57025"/>
    <w:rsid w:val="00B57868"/>
    <w:rsid w:val="00B6016A"/>
    <w:rsid w:val="00B60922"/>
    <w:rsid w:val="00B60DC0"/>
    <w:rsid w:val="00B61024"/>
    <w:rsid w:val="00B61307"/>
    <w:rsid w:val="00B637C7"/>
    <w:rsid w:val="00B63808"/>
    <w:rsid w:val="00B64656"/>
    <w:rsid w:val="00B66436"/>
    <w:rsid w:val="00B7056F"/>
    <w:rsid w:val="00B72F52"/>
    <w:rsid w:val="00B73664"/>
    <w:rsid w:val="00B748E6"/>
    <w:rsid w:val="00B75B7A"/>
    <w:rsid w:val="00B75C43"/>
    <w:rsid w:val="00B75D28"/>
    <w:rsid w:val="00B76BEF"/>
    <w:rsid w:val="00B77A3B"/>
    <w:rsid w:val="00B77E12"/>
    <w:rsid w:val="00B803C4"/>
    <w:rsid w:val="00B80713"/>
    <w:rsid w:val="00B84F21"/>
    <w:rsid w:val="00B872E1"/>
    <w:rsid w:val="00B915AB"/>
    <w:rsid w:val="00B92BAC"/>
    <w:rsid w:val="00B950AF"/>
    <w:rsid w:val="00B951E5"/>
    <w:rsid w:val="00B96455"/>
    <w:rsid w:val="00B96DBA"/>
    <w:rsid w:val="00BA1BB2"/>
    <w:rsid w:val="00BA2E7D"/>
    <w:rsid w:val="00BA379F"/>
    <w:rsid w:val="00BA4BAF"/>
    <w:rsid w:val="00BA527B"/>
    <w:rsid w:val="00BA53E4"/>
    <w:rsid w:val="00BA6B7F"/>
    <w:rsid w:val="00BA75FE"/>
    <w:rsid w:val="00BA7CF6"/>
    <w:rsid w:val="00BB0C32"/>
    <w:rsid w:val="00BB1379"/>
    <w:rsid w:val="00BB2297"/>
    <w:rsid w:val="00BB2C6E"/>
    <w:rsid w:val="00BB395A"/>
    <w:rsid w:val="00BB408D"/>
    <w:rsid w:val="00BB44BF"/>
    <w:rsid w:val="00BB5F20"/>
    <w:rsid w:val="00BB5F49"/>
    <w:rsid w:val="00BB68E4"/>
    <w:rsid w:val="00BC2EF2"/>
    <w:rsid w:val="00BC308C"/>
    <w:rsid w:val="00BC34D1"/>
    <w:rsid w:val="00BC55E7"/>
    <w:rsid w:val="00BC6272"/>
    <w:rsid w:val="00BC665F"/>
    <w:rsid w:val="00BC6F81"/>
    <w:rsid w:val="00BC722A"/>
    <w:rsid w:val="00BD2A30"/>
    <w:rsid w:val="00BD2F3F"/>
    <w:rsid w:val="00BD31D6"/>
    <w:rsid w:val="00BD4006"/>
    <w:rsid w:val="00BD4223"/>
    <w:rsid w:val="00BD4C21"/>
    <w:rsid w:val="00BD55D6"/>
    <w:rsid w:val="00BD7201"/>
    <w:rsid w:val="00BD7C4C"/>
    <w:rsid w:val="00BE135F"/>
    <w:rsid w:val="00BE308C"/>
    <w:rsid w:val="00BE32B2"/>
    <w:rsid w:val="00BE3556"/>
    <w:rsid w:val="00BE5D05"/>
    <w:rsid w:val="00BE5F83"/>
    <w:rsid w:val="00BF190D"/>
    <w:rsid w:val="00BF25D2"/>
    <w:rsid w:val="00BF4AFD"/>
    <w:rsid w:val="00BF57AF"/>
    <w:rsid w:val="00BF6A75"/>
    <w:rsid w:val="00BF733A"/>
    <w:rsid w:val="00C05014"/>
    <w:rsid w:val="00C06F9A"/>
    <w:rsid w:val="00C10040"/>
    <w:rsid w:val="00C10243"/>
    <w:rsid w:val="00C10AA8"/>
    <w:rsid w:val="00C10D4F"/>
    <w:rsid w:val="00C13C11"/>
    <w:rsid w:val="00C1544B"/>
    <w:rsid w:val="00C17EB8"/>
    <w:rsid w:val="00C20332"/>
    <w:rsid w:val="00C228A5"/>
    <w:rsid w:val="00C232F5"/>
    <w:rsid w:val="00C245CF"/>
    <w:rsid w:val="00C24B3B"/>
    <w:rsid w:val="00C253FF"/>
    <w:rsid w:val="00C25E61"/>
    <w:rsid w:val="00C27F1C"/>
    <w:rsid w:val="00C30DC8"/>
    <w:rsid w:val="00C3154A"/>
    <w:rsid w:val="00C31B03"/>
    <w:rsid w:val="00C34AEE"/>
    <w:rsid w:val="00C35D16"/>
    <w:rsid w:val="00C36EA8"/>
    <w:rsid w:val="00C37597"/>
    <w:rsid w:val="00C379C9"/>
    <w:rsid w:val="00C40757"/>
    <w:rsid w:val="00C43531"/>
    <w:rsid w:val="00C450BE"/>
    <w:rsid w:val="00C4591B"/>
    <w:rsid w:val="00C45A37"/>
    <w:rsid w:val="00C4682A"/>
    <w:rsid w:val="00C469FB"/>
    <w:rsid w:val="00C475A1"/>
    <w:rsid w:val="00C50A33"/>
    <w:rsid w:val="00C51BF0"/>
    <w:rsid w:val="00C557D7"/>
    <w:rsid w:val="00C5783C"/>
    <w:rsid w:val="00C6102C"/>
    <w:rsid w:val="00C6208F"/>
    <w:rsid w:val="00C622DC"/>
    <w:rsid w:val="00C6293F"/>
    <w:rsid w:val="00C6322F"/>
    <w:rsid w:val="00C63F91"/>
    <w:rsid w:val="00C641C6"/>
    <w:rsid w:val="00C64B0D"/>
    <w:rsid w:val="00C65122"/>
    <w:rsid w:val="00C66B42"/>
    <w:rsid w:val="00C67886"/>
    <w:rsid w:val="00C70129"/>
    <w:rsid w:val="00C70A23"/>
    <w:rsid w:val="00C72025"/>
    <w:rsid w:val="00C7228A"/>
    <w:rsid w:val="00C72351"/>
    <w:rsid w:val="00C730A4"/>
    <w:rsid w:val="00C74361"/>
    <w:rsid w:val="00C75094"/>
    <w:rsid w:val="00C80D07"/>
    <w:rsid w:val="00C80F27"/>
    <w:rsid w:val="00C81126"/>
    <w:rsid w:val="00C81BEA"/>
    <w:rsid w:val="00C81CCD"/>
    <w:rsid w:val="00C847BC"/>
    <w:rsid w:val="00C8560F"/>
    <w:rsid w:val="00C85A0E"/>
    <w:rsid w:val="00C85DBC"/>
    <w:rsid w:val="00C862F0"/>
    <w:rsid w:val="00C86595"/>
    <w:rsid w:val="00C900FD"/>
    <w:rsid w:val="00C903D8"/>
    <w:rsid w:val="00C90756"/>
    <w:rsid w:val="00C90907"/>
    <w:rsid w:val="00C918D4"/>
    <w:rsid w:val="00C934E6"/>
    <w:rsid w:val="00C94311"/>
    <w:rsid w:val="00C94523"/>
    <w:rsid w:val="00C958E3"/>
    <w:rsid w:val="00C9766A"/>
    <w:rsid w:val="00CA0544"/>
    <w:rsid w:val="00CA13F1"/>
    <w:rsid w:val="00CA24A9"/>
    <w:rsid w:val="00CA31CF"/>
    <w:rsid w:val="00CA4A31"/>
    <w:rsid w:val="00CA54EE"/>
    <w:rsid w:val="00CA5929"/>
    <w:rsid w:val="00CB0323"/>
    <w:rsid w:val="00CB109A"/>
    <w:rsid w:val="00CB1C4D"/>
    <w:rsid w:val="00CB2151"/>
    <w:rsid w:val="00CB3620"/>
    <w:rsid w:val="00CB3939"/>
    <w:rsid w:val="00CB3AAF"/>
    <w:rsid w:val="00CB4C20"/>
    <w:rsid w:val="00CB56A7"/>
    <w:rsid w:val="00CB776E"/>
    <w:rsid w:val="00CB78D3"/>
    <w:rsid w:val="00CB79D7"/>
    <w:rsid w:val="00CC1643"/>
    <w:rsid w:val="00CC1BA1"/>
    <w:rsid w:val="00CC34C8"/>
    <w:rsid w:val="00CC394E"/>
    <w:rsid w:val="00CC397A"/>
    <w:rsid w:val="00CC3B3A"/>
    <w:rsid w:val="00CC499B"/>
    <w:rsid w:val="00CC49E7"/>
    <w:rsid w:val="00CC4B41"/>
    <w:rsid w:val="00CC4D84"/>
    <w:rsid w:val="00CC5B4B"/>
    <w:rsid w:val="00CC60DC"/>
    <w:rsid w:val="00CC7CEC"/>
    <w:rsid w:val="00CD0E0E"/>
    <w:rsid w:val="00CD65CC"/>
    <w:rsid w:val="00CD7E79"/>
    <w:rsid w:val="00CE1804"/>
    <w:rsid w:val="00CE36AC"/>
    <w:rsid w:val="00CE37A4"/>
    <w:rsid w:val="00CE3AB2"/>
    <w:rsid w:val="00CE6BB1"/>
    <w:rsid w:val="00CE6CC9"/>
    <w:rsid w:val="00CE7B33"/>
    <w:rsid w:val="00CF1CBE"/>
    <w:rsid w:val="00CF39E7"/>
    <w:rsid w:val="00CF584D"/>
    <w:rsid w:val="00CF7753"/>
    <w:rsid w:val="00CF78EC"/>
    <w:rsid w:val="00CF7FB6"/>
    <w:rsid w:val="00D00E6B"/>
    <w:rsid w:val="00D015D1"/>
    <w:rsid w:val="00D01A97"/>
    <w:rsid w:val="00D01CA2"/>
    <w:rsid w:val="00D0317E"/>
    <w:rsid w:val="00D031B4"/>
    <w:rsid w:val="00D0361C"/>
    <w:rsid w:val="00D0464C"/>
    <w:rsid w:val="00D07201"/>
    <w:rsid w:val="00D073AF"/>
    <w:rsid w:val="00D076B6"/>
    <w:rsid w:val="00D1071B"/>
    <w:rsid w:val="00D107DB"/>
    <w:rsid w:val="00D1287C"/>
    <w:rsid w:val="00D139B4"/>
    <w:rsid w:val="00D13D36"/>
    <w:rsid w:val="00D140A7"/>
    <w:rsid w:val="00D14414"/>
    <w:rsid w:val="00D14E71"/>
    <w:rsid w:val="00D15552"/>
    <w:rsid w:val="00D1648C"/>
    <w:rsid w:val="00D16B66"/>
    <w:rsid w:val="00D172CC"/>
    <w:rsid w:val="00D17662"/>
    <w:rsid w:val="00D20BA6"/>
    <w:rsid w:val="00D21057"/>
    <w:rsid w:val="00D21307"/>
    <w:rsid w:val="00D215E4"/>
    <w:rsid w:val="00D218B7"/>
    <w:rsid w:val="00D21B92"/>
    <w:rsid w:val="00D21CF6"/>
    <w:rsid w:val="00D22191"/>
    <w:rsid w:val="00D22426"/>
    <w:rsid w:val="00D243DA"/>
    <w:rsid w:val="00D250B4"/>
    <w:rsid w:val="00D26E5F"/>
    <w:rsid w:val="00D277AA"/>
    <w:rsid w:val="00D27F29"/>
    <w:rsid w:val="00D303DD"/>
    <w:rsid w:val="00D312AF"/>
    <w:rsid w:val="00D331FC"/>
    <w:rsid w:val="00D332EE"/>
    <w:rsid w:val="00D3360C"/>
    <w:rsid w:val="00D3367A"/>
    <w:rsid w:val="00D34453"/>
    <w:rsid w:val="00D347B9"/>
    <w:rsid w:val="00D353FA"/>
    <w:rsid w:val="00D3581C"/>
    <w:rsid w:val="00D36E94"/>
    <w:rsid w:val="00D439E7"/>
    <w:rsid w:val="00D446B3"/>
    <w:rsid w:val="00D45C80"/>
    <w:rsid w:val="00D45FEC"/>
    <w:rsid w:val="00D464FA"/>
    <w:rsid w:val="00D47B34"/>
    <w:rsid w:val="00D47CE3"/>
    <w:rsid w:val="00D47F0F"/>
    <w:rsid w:val="00D51980"/>
    <w:rsid w:val="00D53322"/>
    <w:rsid w:val="00D633BD"/>
    <w:rsid w:val="00D63AD0"/>
    <w:rsid w:val="00D63AE9"/>
    <w:rsid w:val="00D6472A"/>
    <w:rsid w:val="00D6585C"/>
    <w:rsid w:val="00D66925"/>
    <w:rsid w:val="00D66D8C"/>
    <w:rsid w:val="00D703C5"/>
    <w:rsid w:val="00D7147E"/>
    <w:rsid w:val="00D715AB"/>
    <w:rsid w:val="00D71CCF"/>
    <w:rsid w:val="00D71E70"/>
    <w:rsid w:val="00D75398"/>
    <w:rsid w:val="00D7584B"/>
    <w:rsid w:val="00D75C42"/>
    <w:rsid w:val="00D76040"/>
    <w:rsid w:val="00D76E1C"/>
    <w:rsid w:val="00D77054"/>
    <w:rsid w:val="00D77FC1"/>
    <w:rsid w:val="00D80128"/>
    <w:rsid w:val="00D80CB9"/>
    <w:rsid w:val="00D80DD9"/>
    <w:rsid w:val="00D81A32"/>
    <w:rsid w:val="00D8208B"/>
    <w:rsid w:val="00D82A28"/>
    <w:rsid w:val="00D862F1"/>
    <w:rsid w:val="00D87C99"/>
    <w:rsid w:val="00D90134"/>
    <w:rsid w:val="00D90B73"/>
    <w:rsid w:val="00D910F5"/>
    <w:rsid w:val="00D93622"/>
    <w:rsid w:val="00D9488E"/>
    <w:rsid w:val="00D95348"/>
    <w:rsid w:val="00DA050B"/>
    <w:rsid w:val="00DA0EFD"/>
    <w:rsid w:val="00DA2EE0"/>
    <w:rsid w:val="00DA3EA7"/>
    <w:rsid w:val="00DA70A3"/>
    <w:rsid w:val="00DA7E7F"/>
    <w:rsid w:val="00DB0F35"/>
    <w:rsid w:val="00DB1DCF"/>
    <w:rsid w:val="00DB2BAF"/>
    <w:rsid w:val="00DB3BC4"/>
    <w:rsid w:val="00DB3CBD"/>
    <w:rsid w:val="00DB4199"/>
    <w:rsid w:val="00DB53B3"/>
    <w:rsid w:val="00DB6035"/>
    <w:rsid w:val="00DB6847"/>
    <w:rsid w:val="00DC2957"/>
    <w:rsid w:val="00DC4B74"/>
    <w:rsid w:val="00DC52E2"/>
    <w:rsid w:val="00DC56D4"/>
    <w:rsid w:val="00DC7182"/>
    <w:rsid w:val="00DC7238"/>
    <w:rsid w:val="00DD02D0"/>
    <w:rsid w:val="00DD149D"/>
    <w:rsid w:val="00DD16A7"/>
    <w:rsid w:val="00DD192F"/>
    <w:rsid w:val="00DD1CC3"/>
    <w:rsid w:val="00DD49A2"/>
    <w:rsid w:val="00DD5E79"/>
    <w:rsid w:val="00DD7E70"/>
    <w:rsid w:val="00DE1BF9"/>
    <w:rsid w:val="00DE35BD"/>
    <w:rsid w:val="00DE3C76"/>
    <w:rsid w:val="00DE6B5A"/>
    <w:rsid w:val="00DE6E09"/>
    <w:rsid w:val="00DE7A6B"/>
    <w:rsid w:val="00DF0695"/>
    <w:rsid w:val="00DF22E0"/>
    <w:rsid w:val="00DF24B7"/>
    <w:rsid w:val="00DF39E3"/>
    <w:rsid w:val="00DF46AF"/>
    <w:rsid w:val="00DF7387"/>
    <w:rsid w:val="00DF74B4"/>
    <w:rsid w:val="00DF79EA"/>
    <w:rsid w:val="00E010C0"/>
    <w:rsid w:val="00E014C3"/>
    <w:rsid w:val="00E028CA"/>
    <w:rsid w:val="00E15D5E"/>
    <w:rsid w:val="00E164E6"/>
    <w:rsid w:val="00E16B90"/>
    <w:rsid w:val="00E16D5D"/>
    <w:rsid w:val="00E178F3"/>
    <w:rsid w:val="00E1793B"/>
    <w:rsid w:val="00E201DF"/>
    <w:rsid w:val="00E21083"/>
    <w:rsid w:val="00E2109E"/>
    <w:rsid w:val="00E21124"/>
    <w:rsid w:val="00E2333B"/>
    <w:rsid w:val="00E2342A"/>
    <w:rsid w:val="00E2774D"/>
    <w:rsid w:val="00E2799D"/>
    <w:rsid w:val="00E30ABC"/>
    <w:rsid w:val="00E3165F"/>
    <w:rsid w:val="00E32978"/>
    <w:rsid w:val="00E3485A"/>
    <w:rsid w:val="00E40704"/>
    <w:rsid w:val="00E41382"/>
    <w:rsid w:val="00E41426"/>
    <w:rsid w:val="00E414F3"/>
    <w:rsid w:val="00E423DB"/>
    <w:rsid w:val="00E43725"/>
    <w:rsid w:val="00E439F5"/>
    <w:rsid w:val="00E440E4"/>
    <w:rsid w:val="00E44273"/>
    <w:rsid w:val="00E445F5"/>
    <w:rsid w:val="00E4528B"/>
    <w:rsid w:val="00E46156"/>
    <w:rsid w:val="00E47BE5"/>
    <w:rsid w:val="00E47CA1"/>
    <w:rsid w:val="00E50779"/>
    <w:rsid w:val="00E515E1"/>
    <w:rsid w:val="00E51A95"/>
    <w:rsid w:val="00E5212F"/>
    <w:rsid w:val="00E52E4B"/>
    <w:rsid w:val="00E53403"/>
    <w:rsid w:val="00E5392A"/>
    <w:rsid w:val="00E53D94"/>
    <w:rsid w:val="00E53F2B"/>
    <w:rsid w:val="00E541A9"/>
    <w:rsid w:val="00E553AC"/>
    <w:rsid w:val="00E556AB"/>
    <w:rsid w:val="00E56F44"/>
    <w:rsid w:val="00E575B0"/>
    <w:rsid w:val="00E62142"/>
    <w:rsid w:val="00E64CE9"/>
    <w:rsid w:val="00E654A3"/>
    <w:rsid w:val="00E6634D"/>
    <w:rsid w:val="00E66D28"/>
    <w:rsid w:val="00E671EA"/>
    <w:rsid w:val="00E67208"/>
    <w:rsid w:val="00E673BE"/>
    <w:rsid w:val="00E67843"/>
    <w:rsid w:val="00E678BE"/>
    <w:rsid w:val="00E71241"/>
    <w:rsid w:val="00E7184A"/>
    <w:rsid w:val="00E718B6"/>
    <w:rsid w:val="00E72ACD"/>
    <w:rsid w:val="00E72DA4"/>
    <w:rsid w:val="00E74A1A"/>
    <w:rsid w:val="00E766E7"/>
    <w:rsid w:val="00E76A1E"/>
    <w:rsid w:val="00E77160"/>
    <w:rsid w:val="00E80B4A"/>
    <w:rsid w:val="00E8184E"/>
    <w:rsid w:val="00E82246"/>
    <w:rsid w:val="00E823F5"/>
    <w:rsid w:val="00E825CF"/>
    <w:rsid w:val="00E8346D"/>
    <w:rsid w:val="00E83A3E"/>
    <w:rsid w:val="00E85999"/>
    <w:rsid w:val="00E86C07"/>
    <w:rsid w:val="00E86FFD"/>
    <w:rsid w:val="00E873EC"/>
    <w:rsid w:val="00E90A94"/>
    <w:rsid w:val="00E90C17"/>
    <w:rsid w:val="00E9123B"/>
    <w:rsid w:val="00E928D9"/>
    <w:rsid w:val="00E93131"/>
    <w:rsid w:val="00E937C6"/>
    <w:rsid w:val="00E93DBC"/>
    <w:rsid w:val="00E96373"/>
    <w:rsid w:val="00E9660F"/>
    <w:rsid w:val="00E97746"/>
    <w:rsid w:val="00E97C2E"/>
    <w:rsid w:val="00EA1F79"/>
    <w:rsid w:val="00EA238C"/>
    <w:rsid w:val="00EA2CBE"/>
    <w:rsid w:val="00EA32A9"/>
    <w:rsid w:val="00EA47B1"/>
    <w:rsid w:val="00EA6E27"/>
    <w:rsid w:val="00EB0DE4"/>
    <w:rsid w:val="00EB1AF1"/>
    <w:rsid w:val="00EB1C52"/>
    <w:rsid w:val="00EB2792"/>
    <w:rsid w:val="00EB3277"/>
    <w:rsid w:val="00EB42F3"/>
    <w:rsid w:val="00EB495E"/>
    <w:rsid w:val="00EB4E7C"/>
    <w:rsid w:val="00EB4FA3"/>
    <w:rsid w:val="00EB5E12"/>
    <w:rsid w:val="00EB61CC"/>
    <w:rsid w:val="00EB6817"/>
    <w:rsid w:val="00EB75AC"/>
    <w:rsid w:val="00EC0990"/>
    <w:rsid w:val="00EC19F9"/>
    <w:rsid w:val="00EC2BBE"/>
    <w:rsid w:val="00EC3DF0"/>
    <w:rsid w:val="00EC5EA8"/>
    <w:rsid w:val="00EC5EFE"/>
    <w:rsid w:val="00EC73FD"/>
    <w:rsid w:val="00EC7E22"/>
    <w:rsid w:val="00ED1668"/>
    <w:rsid w:val="00ED1D89"/>
    <w:rsid w:val="00ED1EFE"/>
    <w:rsid w:val="00ED3262"/>
    <w:rsid w:val="00ED43D2"/>
    <w:rsid w:val="00ED531B"/>
    <w:rsid w:val="00ED60C7"/>
    <w:rsid w:val="00ED69A8"/>
    <w:rsid w:val="00ED7D57"/>
    <w:rsid w:val="00EE099D"/>
    <w:rsid w:val="00EE0BB5"/>
    <w:rsid w:val="00EE0BFC"/>
    <w:rsid w:val="00EE13F7"/>
    <w:rsid w:val="00EE1D7E"/>
    <w:rsid w:val="00EE48DE"/>
    <w:rsid w:val="00EE5AE2"/>
    <w:rsid w:val="00EE5DA3"/>
    <w:rsid w:val="00EE608E"/>
    <w:rsid w:val="00EE7F66"/>
    <w:rsid w:val="00EF053D"/>
    <w:rsid w:val="00EF1459"/>
    <w:rsid w:val="00EF2739"/>
    <w:rsid w:val="00EF32CD"/>
    <w:rsid w:val="00EF6764"/>
    <w:rsid w:val="00EF6934"/>
    <w:rsid w:val="00EF6E12"/>
    <w:rsid w:val="00EF78E2"/>
    <w:rsid w:val="00EF7E7C"/>
    <w:rsid w:val="00F00B56"/>
    <w:rsid w:val="00F01A78"/>
    <w:rsid w:val="00F01BE6"/>
    <w:rsid w:val="00F02A42"/>
    <w:rsid w:val="00F02EDC"/>
    <w:rsid w:val="00F04249"/>
    <w:rsid w:val="00F04A71"/>
    <w:rsid w:val="00F04F7E"/>
    <w:rsid w:val="00F05206"/>
    <w:rsid w:val="00F06529"/>
    <w:rsid w:val="00F068E2"/>
    <w:rsid w:val="00F06EE2"/>
    <w:rsid w:val="00F075B7"/>
    <w:rsid w:val="00F11D8A"/>
    <w:rsid w:val="00F1487B"/>
    <w:rsid w:val="00F1684D"/>
    <w:rsid w:val="00F170E1"/>
    <w:rsid w:val="00F17110"/>
    <w:rsid w:val="00F17857"/>
    <w:rsid w:val="00F17D21"/>
    <w:rsid w:val="00F200C2"/>
    <w:rsid w:val="00F204A2"/>
    <w:rsid w:val="00F231AA"/>
    <w:rsid w:val="00F231C1"/>
    <w:rsid w:val="00F24043"/>
    <w:rsid w:val="00F2406F"/>
    <w:rsid w:val="00F24433"/>
    <w:rsid w:val="00F24830"/>
    <w:rsid w:val="00F25612"/>
    <w:rsid w:val="00F25A9F"/>
    <w:rsid w:val="00F265C4"/>
    <w:rsid w:val="00F2716D"/>
    <w:rsid w:val="00F271C5"/>
    <w:rsid w:val="00F302EA"/>
    <w:rsid w:val="00F30601"/>
    <w:rsid w:val="00F31836"/>
    <w:rsid w:val="00F31CDF"/>
    <w:rsid w:val="00F3419F"/>
    <w:rsid w:val="00F35476"/>
    <w:rsid w:val="00F35A5A"/>
    <w:rsid w:val="00F35B50"/>
    <w:rsid w:val="00F37549"/>
    <w:rsid w:val="00F37737"/>
    <w:rsid w:val="00F37B90"/>
    <w:rsid w:val="00F37DA1"/>
    <w:rsid w:val="00F415C7"/>
    <w:rsid w:val="00F419B3"/>
    <w:rsid w:val="00F423B7"/>
    <w:rsid w:val="00F437D2"/>
    <w:rsid w:val="00F43D66"/>
    <w:rsid w:val="00F4405E"/>
    <w:rsid w:val="00F47B8E"/>
    <w:rsid w:val="00F505C2"/>
    <w:rsid w:val="00F53BC4"/>
    <w:rsid w:val="00F54383"/>
    <w:rsid w:val="00F54389"/>
    <w:rsid w:val="00F545CB"/>
    <w:rsid w:val="00F54F24"/>
    <w:rsid w:val="00F61234"/>
    <w:rsid w:val="00F614B4"/>
    <w:rsid w:val="00F6164D"/>
    <w:rsid w:val="00F63683"/>
    <w:rsid w:val="00F645F8"/>
    <w:rsid w:val="00F6520E"/>
    <w:rsid w:val="00F65AF1"/>
    <w:rsid w:val="00F667BE"/>
    <w:rsid w:val="00F672AB"/>
    <w:rsid w:val="00F67787"/>
    <w:rsid w:val="00F6798F"/>
    <w:rsid w:val="00F70CD1"/>
    <w:rsid w:val="00F7187F"/>
    <w:rsid w:val="00F733B1"/>
    <w:rsid w:val="00F74634"/>
    <w:rsid w:val="00F76844"/>
    <w:rsid w:val="00F76A5A"/>
    <w:rsid w:val="00F80106"/>
    <w:rsid w:val="00F803BE"/>
    <w:rsid w:val="00F805E3"/>
    <w:rsid w:val="00F80F05"/>
    <w:rsid w:val="00F82CEE"/>
    <w:rsid w:val="00F837E6"/>
    <w:rsid w:val="00F87023"/>
    <w:rsid w:val="00F870EC"/>
    <w:rsid w:val="00F91164"/>
    <w:rsid w:val="00F933E2"/>
    <w:rsid w:val="00F97620"/>
    <w:rsid w:val="00F97D20"/>
    <w:rsid w:val="00FA0827"/>
    <w:rsid w:val="00FA0878"/>
    <w:rsid w:val="00FA0883"/>
    <w:rsid w:val="00FA22D8"/>
    <w:rsid w:val="00FA2D7A"/>
    <w:rsid w:val="00FA332D"/>
    <w:rsid w:val="00FA33FB"/>
    <w:rsid w:val="00FA3890"/>
    <w:rsid w:val="00FA3F85"/>
    <w:rsid w:val="00FA44EA"/>
    <w:rsid w:val="00FA5AB0"/>
    <w:rsid w:val="00FA5AF7"/>
    <w:rsid w:val="00FB0790"/>
    <w:rsid w:val="00FB0FBB"/>
    <w:rsid w:val="00FB16E0"/>
    <w:rsid w:val="00FB27DD"/>
    <w:rsid w:val="00FB3D9D"/>
    <w:rsid w:val="00FB499C"/>
    <w:rsid w:val="00FB6BEF"/>
    <w:rsid w:val="00FC2880"/>
    <w:rsid w:val="00FC2A15"/>
    <w:rsid w:val="00FC3621"/>
    <w:rsid w:val="00FC3D23"/>
    <w:rsid w:val="00FC3D62"/>
    <w:rsid w:val="00FC498D"/>
    <w:rsid w:val="00FC4C12"/>
    <w:rsid w:val="00FC4E2E"/>
    <w:rsid w:val="00FC5F55"/>
    <w:rsid w:val="00FC7925"/>
    <w:rsid w:val="00FC7B61"/>
    <w:rsid w:val="00FC7C22"/>
    <w:rsid w:val="00FD1F61"/>
    <w:rsid w:val="00FD2AAA"/>
    <w:rsid w:val="00FD2D91"/>
    <w:rsid w:val="00FD49E7"/>
    <w:rsid w:val="00FD4E24"/>
    <w:rsid w:val="00FD681C"/>
    <w:rsid w:val="00FD6A12"/>
    <w:rsid w:val="00FE1305"/>
    <w:rsid w:val="00FE2038"/>
    <w:rsid w:val="00FE240E"/>
    <w:rsid w:val="00FE3104"/>
    <w:rsid w:val="00FE477D"/>
    <w:rsid w:val="00FE626E"/>
    <w:rsid w:val="00FE6F8E"/>
    <w:rsid w:val="00FF06EA"/>
    <w:rsid w:val="00FF152D"/>
    <w:rsid w:val="00FF2BE2"/>
    <w:rsid w:val="00FF424B"/>
    <w:rsid w:val="00FF42E7"/>
    <w:rsid w:val="00FF5EA1"/>
    <w:rsid w:val="00FF69A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1AC0"/>
  <w15:docId w15:val="{283F8E8A-9A2B-4036-9D78-B5D077C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C3EA147FDD6A4699B1F1CBD2CFF6E9" ma:contentTypeVersion="3" ma:contentTypeDescription="Создание документа." ma:contentTypeScope="" ma:versionID="f13799bef0adca18e6a26a467c9ee0e0">
  <xsd:schema xmlns:xsd="http://www.w3.org/2001/XMLSchema" xmlns:xs="http://www.w3.org/2001/XMLSchema" xmlns:p="http://schemas.microsoft.com/office/2006/metadata/properties" xmlns:ns2="6e8b086e-197a-45fd-a81b-758abb110e3b" targetNamespace="http://schemas.microsoft.com/office/2006/metadata/properties" ma:root="true" ma:fieldsID="f826dea1d05fad7039a23b73868fa50e" ns2:_="">
    <xsd:import namespace="6e8b086e-197a-45fd-a81b-758abb110e3b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086e-197a-45fd-a81b-758abb110e3b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  <xsd:enumeration value="Тест"/>
        </xsd:restriction>
      </xsd:simpleType>
    </xsd:element>
    <xsd:element name="ViewColumn" ma:index="9" nillable="true" ma:displayName="Категория" ma:format="Dropdown" ma:internalName="ViewColumn">
      <xsd:simpleType>
        <xsd:restriction base="dms:Choice">
          <xsd:enumeration value="-"/>
          <xsd:enumeration value="Взаимодействие со смежными ТК"/>
          <xsd:enumeration value="Программы стандартизации"/>
          <xsd:enumeration value="Отчеты ТК 045"/>
          <xsd:enumeration value="Приказы Росстандарта о ТК 045"/>
          <xsd:enumeration value="Положение ТК 045"/>
          <xsd:enumeration value="Регламент работы ТК 045"/>
          <xsd:enumeration value="Закрепление стандартов"/>
        </xsd:restriction>
      </xsd:simpleType>
    </xsd:element>
    <xsd:element name="Number" ma:index="10" nillable="true" ma:displayName="Номер по порядку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 xmlns="6e8b086e-197a-45fd-a81b-758abb110e3b">Деятельность</Page>
    <ViewColumn xmlns="6e8b086e-197a-45fd-a81b-758abb110e3b">Программы стандартизации</ViewColumn>
    <Number xmlns="6e8b086e-197a-45fd-a81b-758abb110e3b">2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680F-5B15-4042-88B8-A588FA2EC2A1}"/>
</file>

<file path=customXml/itemProps2.xml><?xml version="1.0" encoding="utf-8"?>
<ds:datastoreItem xmlns:ds="http://schemas.openxmlformats.org/officeDocument/2006/customXml" ds:itemID="{B503B1A5-6995-4476-80ED-D1E1BB18D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479A8-7B8F-480E-99F8-29BA2460F5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0E75F-8AA9-4CDB-949C-8E6702F1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6581</Words>
  <Characters>37513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стандартизации на 2019 год </dc:title>
  <dc:creator>Самойленко Ольга Валериевна</dc:creator>
  <cp:lastModifiedBy>Кобзева Анастасия Сергеевна</cp:lastModifiedBy>
  <cp:revision>12</cp:revision>
  <cp:lastPrinted>2018-12-13T10:35:00Z</cp:lastPrinted>
  <dcterms:created xsi:type="dcterms:W3CDTF">2019-04-11T13:05:00Z</dcterms:created>
  <dcterms:modified xsi:type="dcterms:W3CDTF">2019-09-10T06:37:00Z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0x0101003BC3EA147FDD6A4699B1F1CBD2CFF6E9</vt:lpwstr>
  </property>
</Properties>
</file>